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62" w:rsidRPr="009C62E6" w:rsidRDefault="005476BF" w:rsidP="0001414D">
      <w:pPr>
        <w:spacing w:after="0" w:line="360" w:lineRule="auto"/>
        <w:jc w:val="center"/>
        <w:rPr>
          <w:rFonts w:ascii="Arial" w:hAnsi="Arial" w:cs="Arial"/>
          <w:b/>
          <w:sz w:val="24"/>
          <w:szCs w:val="24"/>
        </w:rPr>
      </w:pPr>
      <w:r w:rsidRPr="009C62E6">
        <w:rPr>
          <w:rFonts w:ascii="Arial" w:hAnsi="Arial" w:cs="Arial"/>
          <w:b/>
          <w:sz w:val="24"/>
          <w:szCs w:val="24"/>
        </w:rPr>
        <w:t>CIPRIANO CARTAGO</w:t>
      </w:r>
      <w:r w:rsidR="006C1162" w:rsidRPr="009C62E6">
        <w:rPr>
          <w:rFonts w:ascii="Arial" w:hAnsi="Arial" w:cs="Arial"/>
          <w:b/>
          <w:sz w:val="24"/>
          <w:szCs w:val="24"/>
        </w:rPr>
        <w:t xml:space="preserve"> E</w:t>
      </w:r>
      <w:r w:rsidRPr="009C62E6">
        <w:rPr>
          <w:rFonts w:ascii="Arial" w:hAnsi="Arial" w:cs="Arial"/>
          <w:b/>
          <w:sz w:val="24"/>
          <w:szCs w:val="24"/>
        </w:rPr>
        <w:t xml:space="preserve"> SUA </w:t>
      </w:r>
      <w:r w:rsidR="00FE4855" w:rsidRPr="009C62E6">
        <w:rPr>
          <w:rFonts w:ascii="Arial" w:hAnsi="Arial" w:cs="Arial"/>
          <w:b/>
          <w:sz w:val="24"/>
          <w:szCs w:val="24"/>
        </w:rPr>
        <w:t>ECLESIOLOGIA</w:t>
      </w:r>
      <w:r w:rsidR="0019137D" w:rsidRPr="009C62E6">
        <w:rPr>
          <w:rFonts w:ascii="Arial" w:hAnsi="Arial" w:cs="Arial"/>
          <w:b/>
          <w:sz w:val="24"/>
          <w:szCs w:val="24"/>
        </w:rPr>
        <w:t xml:space="preserve"> </w:t>
      </w:r>
      <w:r w:rsidR="006C1162" w:rsidRPr="009C62E6">
        <w:rPr>
          <w:rFonts w:ascii="Arial" w:hAnsi="Arial" w:cs="Arial"/>
          <w:b/>
          <w:sz w:val="24"/>
          <w:szCs w:val="24"/>
        </w:rPr>
        <w:t>N</w:t>
      </w:r>
      <w:r w:rsidR="0019137D" w:rsidRPr="009C62E6">
        <w:rPr>
          <w:rFonts w:ascii="Arial" w:hAnsi="Arial" w:cs="Arial"/>
          <w:b/>
          <w:sz w:val="24"/>
          <w:szCs w:val="24"/>
        </w:rPr>
        <w:t>O CRI</w:t>
      </w:r>
      <w:r w:rsidRPr="009C62E6">
        <w:rPr>
          <w:rFonts w:ascii="Arial" w:hAnsi="Arial" w:cs="Arial"/>
          <w:b/>
          <w:sz w:val="24"/>
          <w:szCs w:val="24"/>
        </w:rPr>
        <w:t xml:space="preserve">STIANISMO </w:t>
      </w:r>
      <w:r w:rsidR="004704AF" w:rsidRPr="009C62E6">
        <w:rPr>
          <w:rFonts w:ascii="Arial" w:hAnsi="Arial" w:cs="Arial"/>
          <w:b/>
          <w:sz w:val="24"/>
          <w:szCs w:val="24"/>
        </w:rPr>
        <w:t>HISTÓ</w:t>
      </w:r>
      <w:r w:rsidR="00FE4855" w:rsidRPr="009C62E6">
        <w:rPr>
          <w:rFonts w:ascii="Arial" w:hAnsi="Arial" w:cs="Arial"/>
          <w:b/>
          <w:sz w:val="24"/>
          <w:szCs w:val="24"/>
        </w:rPr>
        <w:t>RICO</w:t>
      </w:r>
      <w:r w:rsidRPr="009C62E6">
        <w:rPr>
          <w:rFonts w:ascii="Arial" w:hAnsi="Arial" w:cs="Arial"/>
          <w:b/>
          <w:sz w:val="24"/>
          <w:szCs w:val="24"/>
        </w:rPr>
        <w:t xml:space="preserve"> </w:t>
      </w:r>
    </w:p>
    <w:p w:rsidR="005476BF" w:rsidRPr="009C62E6" w:rsidRDefault="005476BF" w:rsidP="0001414D">
      <w:pPr>
        <w:spacing w:after="0" w:line="360" w:lineRule="auto"/>
        <w:jc w:val="right"/>
        <w:rPr>
          <w:rFonts w:ascii="Arial" w:hAnsi="Arial" w:cs="Arial"/>
          <w:sz w:val="24"/>
          <w:szCs w:val="24"/>
        </w:rPr>
      </w:pPr>
    </w:p>
    <w:p w:rsidR="005476BF" w:rsidRPr="009C62E6" w:rsidRDefault="007132EB" w:rsidP="0001414D">
      <w:pPr>
        <w:spacing w:after="0" w:line="360" w:lineRule="auto"/>
        <w:jc w:val="right"/>
        <w:rPr>
          <w:rFonts w:ascii="Arial" w:hAnsi="Arial" w:cs="Arial"/>
          <w:sz w:val="24"/>
          <w:szCs w:val="24"/>
        </w:rPr>
      </w:pPr>
      <w:r w:rsidRPr="009C62E6">
        <w:rPr>
          <w:rFonts w:ascii="Arial" w:hAnsi="Arial" w:cs="Arial"/>
          <w:sz w:val="24"/>
          <w:szCs w:val="24"/>
        </w:rPr>
        <w:t xml:space="preserve"> </w:t>
      </w:r>
    </w:p>
    <w:p w:rsidR="00DC3A7C" w:rsidRPr="009C62E6" w:rsidRDefault="00756641" w:rsidP="0001414D">
      <w:pPr>
        <w:spacing w:after="0" w:line="240" w:lineRule="auto"/>
        <w:jc w:val="right"/>
        <w:rPr>
          <w:rFonts w:ascii="Arial" w:hAnsi="Arial" w:cs="Arial"/>
          <w:sz w:val="24"/>
          <w:szCs w:val="24"/>
        </w:rPr>
      </w:pPr>
      <w:r w:rsidRPr="009C62E6">
        <w:rPr>
          <w:rFonts w:ascii="Arial" w:hAnsi="Arial" w:cs="Arial"/>
          <w:sz w:val="24"/>
          <w:szCs w:val="24"/>
        </w:rPr>
        <w:t>Maria N</w:t>
      </w:r>
      <w:r w:rsidR="004704AF" w:rsidRPr="009C62E6">
        <w:rPr>
          <w:rFonts w:ascii="Arial" w:hAnsi="Arial" w:cs="Arial"/>
          <w:sz w:val="24"/>
          <w:szCs w:val="24"/>
        </w:rPr>
        <w:t>a</w:t>
      </w:r>
      <w:r w:rsidR="000B63C0" w:rsidRPr="009C62E6">
        <w:rPr>
          <w:rFonts w:ascii="Arial" w:hAnsi="Arial" w:cs="Arial"/>
          <w:sz w:val="24"/>
          <w:szCs w:val="24"/>
        </w:rPr>
        <w:t>g</w:t>
      </w:r>
      <w:r w:rsidR="006F24E6" w:rsidRPr="009C62E6">
        <w:rPr>
          <w:rFonts w:ascii="Arial" w:hAnsi="Arial" w:cs="Arial"/>
          <w:sz w:val="24"/>
          <w:szCs w:val="24"/>
        </w:rPr>
        <w:t>i</w:t>
      </w:r>
      <w:r w:rsidR="000B63C0" w:rsidRPr="009C62E6">
        <w:rPr>
          <w:rFonts w:ascii="Arial" w:hAnsi="Arial" w:cs="Arial"/>
          <w:sz w:val="24"/>
          <w:szCs w:val="24"/>
        </w:rPr>
        <w:t>la de Oliveira Cl</w:t>
      </w:r>
      <w:r w:rsidR="004704AF" w:rsidRPr="009C62E6">
        <w:rPr>
          <w:rFonts w:ascii="Arial" w:hAnsi="Arial" w:cs="Arial"/>
          <w:sz w:val="24"/>
          <w:szCs w:val="24"/>
        </w:rPr>
        <w:t>á</w:t>
      </w:r>
      <w:r w:rsidR="000B63C0" w:rsidRPr="009C62E6">
        <w:rPr>
          <w:rFonts w:ascii="Arial" w:hAnsi="Arial" w:cs="Arial"/>
          <w:sz w:val="24"/>
          <w:szCs w:val="24"/>
        </w:rPr>
        <w:t>udio Nascimento</w:t>
      </w:r>
      <w:r w:rsidR="00DC3A7C" w:rsidRPr="009C62E6">
        <w:rPr>
          <w:rStyle w:val="Refdenotaderodap"/>
          <w:rFonts w:ascii="Arial" w:hAnsi="Arial" w:cs="Arial"/>
          <w:sz w:val="24"/>
          <w:szCs w:val="24"/>
        </w:rPr>
        <w:footnoteReference w:customMarkFollows="1" w:id="1"/>
        <w:t>*</w:t>
      </w:r>
      <w:r w:rsidR="00DC3A7C" w:rsidRPr="009C62E6">
        <w:rPr>
          <w:rFonts w:ascii="Arial" w:hAnsi="Arial" w:cs="Arial"/>
          <w:sz w:val="24"/>
          <w:szCs w:val="24"/>
        </w:rPr>
        <w:t xml:space="preserve"> </w:t>
      </w:r>
    </w:p>
    <w:p w:rsidR="00DC3A7C" w:rsidRPr="009C62E6" w:rsidRDefault="00DC3A7C" w:rsidP="0001414D">
      <w:pPr>
        <w:spacing w:after="0" w:line="240" w:lineRule="auto"/>
        <w:jc w:val="right"/>
        <w:rPr>
          <w:rFonts w:ascii="Arial" w:hAnsi="Arial" w:cs="Arial"/>
          <w:sz w:val="24"/>
          <w:szCs w:val="24"/>
        </w:rPr>
      </w:pPr>
      <w:r w:rsidRPr="009C62E6">
        <w:rPr>
          <w:rFonts w:ascii="Arial" w:hAnsi="Arial" w:cs="Arial"/>
          <w:sz w:val="24"/>
          <w:szCs w:val="24"/>
        </w:rPr>
        <w:t>Daniel Barros de Lima</w:t>
      </w:r>
      <w:r w:rsidRPr="009C62E6">
        <w:rPr>
          <w:rStyle w:val="Refdenotaderodap"/>
          <w:rFonts w:ascii="Arial" w:hAnsi="Arial" w:cs="Arial"/>
          <w:sz w:val="24"/>
          <w:szCs w:val="24"/>
        </w:rPr>
        <w:footnoteReference w:customMarkFollows="1" w:id="2"/>
        <w:t>**</w:t>
      </w:r>
    </w:p>
    <w:p w:rsidR="001076E0" w:rsidRPr="009C62E6" w:rsidRDefault="001076E0" w:rsidP="00B518C5">
      <w:pPr>
        <w:spacing w:after="0" w:line="360" w:lineRule="auto"/>
        <w:rPr>
          <w:rFonts w:ascii="Arial" w:hAnsi="Arial" w:cs="Arial"/>
          <w:b/>
          <w:sz w:val="24"/>
          <w:szCs w:val="24"/>
        </w:rPr>
      </w:pPr>
    </w:p>
    <w:p w:rsidR="00AD4F2E" w:rsidRDefault="00EF014F" w:rsidP="0001414D">
      <w:pPr>
        <w:spacing w:after="0" w:line="360" w:lineRule="auto"/>
        <w:jc w:val="both"/>
        <w:rPr>
          <w:rFonts w:ascii="Arial" w:hAnsi="Arial" w:cs="Arial"/>
          <w:b/>
          <w:sz w:val="24"/>
          <w:szCs w:val="24"/>
        </w:rPr>
      </w:pPr>
      <w:r>
        <w:rPr>
          <w:rFonts w:ascii="Arial" w:hAnsi="Arial" w:cs="Arial"/>
          <w:b/>
          <w:sz w:val="24"/>
          <w:szCs w:val="24"/>
        </w:rPr>
        <w:t>Resumo</w:t>
      </w:r>
    </w:p>
    <w:p w:rsidR="00B518C5" w:rsidRPr="009C62E6" w:rsidRDefault="00B518C5" w:rsidP="0001414D">
      <w:pPr>
        <w:spacing w:after="0" w:line="360" w:lineRule="auto"/>
        <w:jc w:val="both"/>
        <w:rPr>
          <w:rFonts w:ascii="Arial" w:hAnsi="Arial" w:cs="Arial"/>
          <w:b/>
          <w:sz w:val="24"/>
          <w:szCs w:val="24"/>
        </w:rPr>
      </w:pPr>
    </w:p>
    <w:p w:rsidR="00DC3A7C" w:rsidRPr="009C62E6" w:rsidRDefault="007132EB" w:rsidP="0001414D">
      <w:pPr>
        <w:spacing w:after="0" w:line="240" w:lineRule="auto"/>
        <w:jc w:val="both"/>
        <w:rPr>
          <w:rFonts w:ascii="Arial" w:hAnsi="Arial" w:cs="Arial"/>
          <w:sz w:val="24"/>
          <w:szCs w:val="24"/>
        </w:rPr>
      </w:pPr>
      <w:r w:rsidRPr="009C62E6">
        <w:rPr>
          <w:rFonts w:ascii="Arial" w:hAnsi="Arial" w:cs="Arial"/>
          <w:sz w:val="24"/>
          <w:szCs w:val="24"/>
        </w:rPr>
        <w:t>O presente artigo tem como objetivo descrever a contribuição</w:t>
      </w:r>
      <w:r w:rsidR="00622676" w:rsidRPr="009C62E6">
        <w:rPr>
          <w:rFonts w:ascii="Arial" w:hAnsi="Arial" w:cs="Arial"/>
          <w:sz w:val="24"/>
          <w:szCs w:val="24"/>
        </w:rPr>
        <w:t xml:space="preserve"> de Cipriano de Cartago para a eclesiologia do cristianismo histórico</w:t>
      </w:r>
      <w:r w:rsidR="005E1577" w:rsidRPr="009C62E6">
        <w:rPr>
          <w:rFonts w:ascii="Arial" w:hAnsi="Arial" w:cs="Arial"/>
          <w:sz w:val="24"/>
          <w:szCs w:val="24"/>
        </w:rPr>
        <w:t>,</w:t>
      </w:r>
      <w:r w:rsidR="00092F55" w:rsidRPr="009C62E6">
        <w:rPr>
          <w:rFonts w:ascii="Arial" w:hAnsi="Arial" w:cs="Arial"/>
          <w:sz w:val="24"/>
          <w:szCs w:val="24"/>
        </w:rPr>
        <w:t xml:space="preserve"> </w:t>
      </w:r>
      <w:r w:rsidR="005E1577" w:rsidRPr="009C62E6">
        <w:rPr>
          <w:rFonts w:ascii="Arial" w:hAnsi="Arial" w:cs="Arial"/>
          <w:sz w:val="24"/>
          <w:szCs w:val="24"/>
        </w:rPr>
        <w:t>n</w:t>
      </w:r>
      <w:r w:rsidR="00E10E45" w:rsidRPr="009C62E6">
        <w:rPr>
          <w:rFonts w:ascii="Arial" w:hAnsi="Arial" w:cs="Arial"/>
          <w:sz w:val="24"/>
          <w:szCs w:val="24"/>
        </w:rPr>
        <w:t>o c</w:t>
      </w:r>
      <w:r w:rsidR="00092F55" w:rsidRPr="009C62E6">
        <w:rPr>
          <w:rFonts w:ascii="Arial" w:hAnsi="Arial" w:cs="Arial"/>
          <w:sz w:val="24"/>
          <w:szCs w:val="24"/>
        </w:rPr>
        <w:t xml:space="preserve">enário de perseguição do terceiro século. Em análise, propomos descrever as formas de como </w:t>
      </w:r>
      <w:r w:rsidR="005F76E3" w:rsidRPr="009C62E6">
        <w:rPr>
          <w:rFonts w:ascii="Arial" w:hAnsi="Arial" w:cs="Arial"/>
          <w:sz w:val="24"/>
          <w:szCs w:val="24"/>
        </w:rPr>
        <w:t>Cipriano reestruturou a igreja,</w:t>
      </w:r>
      <w:r w:rsidR="00E10E45" w:rsidRPr="009C62E6">
        <w:rPr>
          <w:rFonts w:ascii="Arial" w:hAnsi="Arial" w:cs="Arial"/>
          <w:sz w:val="24"/>
          <w:szCs w:val="24"/>
        </w:rPr>
        <w:t xml:space="preserve"> e o cargo de bispo.</w:t>
      </w:r>
      <w:r w:rsidR="005F76E3" w:rsidRPr="009C62E6">
        <w:rPr>
          <w:rFonts w:ascii="Arial" w:hAnsi="Arial" w:cs="Arial"/>
          <w:sz w:val="24"/>
          <w:szCs w:val="24"/>
        </w:rPr>
        <w:t xml:space="preserve"> </w:t>
      </w:r>
      <w:r w:rsidR="005E1577" w:rsidRPr="009C62E6">
        <w:rPr>
          <w:rFonts w:ascii="Arial" w:hAnsi="Arial" w:cs="Arial"/>
          <w:sz w:val="24"/>
          <w:szCs w:val="24"/>
        </w:rPr>
        <w:t>S</w:t>
      </w:r>
      <w:r w:rsidR="005F76E3" w:rsidRPr="009C62E6">
        <w:rPr>
          <w:rFonts w:ascii="Arial" w:hAnsi="Arial" w:cs="Arial"/>
          <w:sz w:val="24"/>
          <w:szCs w:val="24"/>
        </w:rPr>
        <w:t>ua preocupação com os pobres e enfermos</w:t>
      </w:r>
      <w:r w:rsidR="00E10E45" w:rsidRPr="009C62E6">
        <w:rPr>
          <w:rFonts w:ascii="Arial" w:hAnsi="Arial" w:cs="Arial"/>
          <w:sz w:val="24"/>
          <w:szCs w:val="24"/>
        </w:rPr>
        <w:t xml:space="preserve"> durante a grande epidemia. E a importância de seu legado para a igreja contemporânea.</w:t>
      </w:r>
      <w:r w:rsidR="00D56955" w:rsidRPr="009C62E6">
        <w:rPr>
          <w:rFonts w:ascii="Arial" w:hAnsi="Arial" w:cs="Arial"/>
          <w:sz w:val="24"/>
          <w:szCs w:val="24"/>
        </w:rPr>
        <w:t xml:space="preserve"> O </w:t>
      </w:r>
      <w:r w:rsidR="005E1577" w:rsidRPr="009C62E6">
        <w:rPr>
          <w:rFonts w:ascii="Arial" w:hAnsi="Arial" w:cs="Arial"/>
          <w:sz w:val="24"/>
          <w:szCs w:val="24"/>
        </w:rPr>
        <w:t xml:space="preserve">trabalho de pesquisa </w:t>
      </w:r>
      <w:r w:rsidR="00D56955" w:rsidRPr="009C62E6">
        <w:rPr>
          <w:rFonts w:ascii="Arial" w:hAnsi="Arial" w:cs="Arial"/>
          <w:sz w:val="24"/>
          <w:szCs w:val="24"/>
        </w:rPr>
        <w:t xml:space="preserve">foi desenvolvido </w:t>
      </w:r>
      <w:r w:rsidR="00637CF2" w:rsidRPr="009C62E6">
        <w:rPr>
          <w:rFonts w:ascii="Arial" w:hAnsi="Arial" w:cs="Arial"/>
          <w:sz w:val="24"/>
          <w:szCs w:val="24"/>
        </w:rPr>
        <w:t>através</w:t>
      </w:r>
      <w:r w:rsidR="00D56955" w:rsidRPr="009C62E6">
        <w:rPr>
          <w:rFonts w:ascii="Arial" w:hAnsi="Arial" w:cs="Arial"/>
          <w:sz w:val="24"/>
          <w:szCs w:val="24"/>
        </w:rPr>
        <w:t xml:space="preserve"> de material já elaborado, </w:t>
      </w:r>
      <w:r w:rsidR="00637CF2" w:rsidRPr="009C62E6">
        <w:rPr>
          <w:rFonts w:ascii="Arial" w:hAnsi="Arial" w:cs="Arial"/>
          <w:sz w:val="24"/>
          <w:szCs w:val="24"/>
        </w:rPr>
        <w:t>como</w:t>
      </w:r>
      <w:r w:rsidR="00D56955" w:rsidRPr="009C62E6">
        <w:rPr>
          <w:rFonts w:ascii="Arial" w:hAnsi="Arial" w:cs="Arial"/>
          <w:sz w:val="24"/>
          <w:szCs w:val="24"/>
        </w:rPr>
        <w:t xml:space="preserve"> livros e artigos científicos.</w:t>
      </w:r>
      <w:r w:rsidR="00637CF2" w:rsidRPr="009C62E6">
        <w:rPr>
          <w:rFonts w:ascii="Arial" w:hAnsi="Arial" w:cs="Arial"/>
          <w:sz w:val="24"/>
          <w:szCs w:val="24"/>
        </w:rPr>
        <w:t xml:space="preserve"> Trazendo uma contribuição de reflexão a respeito de um pai da igreja tão importante para </w:t>
      </w:r>
      <w:r w:rsidR="004704AF" w:rsidRPr="009C62E6">
        <w:rPr>
          <w:rFonts w:ascii="Arial" w:hAnsi="Arial" w:cs="Arial"/>
          <w:sz w:val="24"/>
          <w:szCs w:val="24"/>
        </w:rPr>
        <w:t>a histó</w:t>
      </w:r>
      <w:r w:rsidR="00637CF2" w:rsidRPr="009C62E6">
        <w:rPr>
          <w:rFonts w:ascii="Arial" w:hAnsi="Arial" w:cs="Arial"/>
          <w:sz w:val="24"/>
          <w:szCs w:val="24"/>
        </w:rPr>
        <w:t xml:space="preserve">ria da eclesiologia </w:t>
      </w:r>
      <w:r w:rsidR="005E1577" w:rsidRPr="009C62E6">
        <w:rPr>
          <w:rFonts w:ascii="Arial" w:hAnsi="Arial" w:cs="Arial"/>
          <w:sz w:val="24"/>
          <w:szCs w:val="24"/>
        </w:rPr>
        <w:t>do cristianismo.</w:t>
      </w:r>
      <w:r w:rsidR="00B205CC" w:rsidRPr="009C62E6">
        <w:rPr>
          <w:rFonts w:ascii="Arial" w:hAnsi="Arial" w:cs="Arial"/>
          <w:sz w:val="24"/>
          <w:szCs w:val="24"/>
        </w:rPr>
        <w:t xml:space="preserve">  </w:t>
      </w:r>
      <w:r w:rsidR="005F76E3" w:rsidRPr="009C62E6">
        <w:rPr>
          <w:rFonts w:ascii="Arial" w:hAnsi="Arial" w:cs="Arial"/>
          <w:sz w:val="24"/>
          <w:szCs w:val="24"/>
        </w:rPr>
        <w:t xml:space="preserve"> </w:t>
      </w:r>
      <w:r w:rsidR="00092F55" w:rsidRPr="009C62E6">
        <w:rPr>
          <w:rFonts w:ascii="Arial" w:hAnsi="Arial" w:cs="Arial"/>
          <w:sz w:val="24"/>
          <w:szCs w:val="24"/>
        </w:rPr>
        <w:t xml:space="preserve"> </w:t>
      </w:r>
    </w:p>
    <w:p w:rsidR="00DC3A7C" w:rsidRPr="009C62E6" w:rsidRDefault="00DC3A7C" w:rsidP="0001414D">
      <w:pPr>
        <w:spacing w:after="0" w:line="360" w:lineRule="auto"/>
        <w:jc w:val="both"/>
        <w:rPr>
          <w:rFonts w:ascii="Arial" w:hAnsi="Arial" w:cs="Arial"/>
          <w:b/>
          <w:sz w:val="24"/>
          <w:szCs w:val="24"/>
        </w:rPr>
      </w:pPr>
    </w:p>
    <w:p w:rsidR="00DC3A7C" w:rsidRPr="009C62E6" w:rsidRDefault="00285E41" w:rsidP="0001414D">
      <w:pPr>
        <w:spacing w:after="0" w:line="360" w:lineRule="auto"/>
        <w:jc w:val="both"/>
        <w:rPr>
          <w:rFonts w:ascii="Arial" w:hAnsi="Arial" w:cs="Arial"/>
          <w:sz w:val="24"/>
          <w:szCs w:val="24"/>
        </w:rPr>
      </w:pPr>
      <w:r>
        <w:rPr>
          <w:rFonts w:ascii="Arial" w:hAnsi="Arial" w:cs="Arial"/>
          <w:b/>
          <w:sz w:val="24"/>
          <w:szCs w:val="24"/>
        </w:rPr>
        <w:t>Palavras-chave</w:t>
      </w:r>
      <w:r w:rsidR="00AD4F2E" w:rsidRPr="009C62E6">
        <w:rPr>
          <w:rFonts w:ascii="Arial" w:hAnsi="Arial" w:cs="Arial"/>
          <w:b/>
          <w:sz w:val="24"/>
          <w:szCs w:val="24"/>
        </w:rPr>
        <w:t xml:space="preserve">: </w:t>
      </w:r>
      <w:r w:rsidR="00AD4F2E" w:rsidRPr="009C62E6">
        <w:rPr>
          <w:rFonts w:ascii="Arial" w:hAnsi="Arial" w:cs="Arial"/>
          <w:sz w:val="24"/>
          <w:szCs w:val="24"/>
        </w:rPr>
        <w:t>Eclesiologia; Cristianismo; Cipriano; Administração</w:t>
      </w:r>
      <w:r w:rsidR="00784009">
        <w:rPr>
          <w:rFonts w:ascii="Arial" w:hAnsi="Arial" w:cs="Arial"/>
          <w:sz w:val="24"/>
          <w:szCs w:val="24"/>
        </w:rPr>
        <w:t>.</w:t>
      </w:r>
    </w:p>
    <w:p w:rsidR="00DC3A7C" w:rsidRPr="009C62E6" w:rsidRDefault="00DC3A7C" w:rsidP="0001414D">
      <w:pPr>
        <w:spacing w:after="0" w:line="360" w:lineRule="auto"/>
        <w:jc w:val="both"/>
        <w:rPr>
          <w:rFonts w:ascii="Arial" w:hAnsi="Arial" w:cs="Arial"/>
          <w:b/>
          <w:sz w:val="24"/>
          <w:szCs w:val="24"/>
        </w:rPr>
      </w:pPr>
    </w:p>
    <w:p w:rsidR="00DC3A7C" w:rsidRPr="009C62E6" w:rsidRDefault="00EF014F" w:rsidP="0001414D">
      <w:pPr>
        <w:spacing w:after="0" w:line="360" w:lineRule="auto"/>
        <w:jc w:val="both"/>
        <w:rPr>
          <w:rFonts w:ascii="Arial" w:hAnsi="Arial" w:cs="Arial"/>
          <w:b/>
          <w:sz w:val="24"/>
          <w:szCs w:val="24"/>
          <w:lang w:val="en-US"/>
        </w:rPr>
      </w:pPr>
      <w:r>
        <w:rPr>
          <w:rFonts w:ascii="Arial" w:hAnsi="Arial" w:cs="Arial"/>
          <w:b/>
          <w:sz w:val="24"/>
          <w:szCs w:val="24"/>
          <w:lang w:val="en-US"/>
        </w:rPr>
        <w:t>Abstract</w:t>
      </w:r>
    </w:p>
    <w:p w:rsidR="00DC3A7C" w:rsidRPr="009C62E6" w:rsidRDefault="008E08A5" w:rsidP="0001414D">
      <w:pPr>
        <w:spacing w:after="0" w:line="240" w:lineRule="auto"/>
        <w:jc w:val="both"/>
        <w:rPr>
          <w:rFonts w:ascii="Arial" w:hAnsi="Arial" w:cs="Arial"/>
          <w:b/>
          <w:sz w:val="24"/>
          <w:szCs w:val="24"/>
          <w:lang w:val="en-US"/>
        </w:rPr>
      </w:pPr>
      <w:r w:rsidRPr="009C62E6">
        <w:rPr>
          <w:rFonts w:ascii="Arial" w:hAnsi="Arial" w:cs="Arial"/>
          <w:sz w:val="24"/>
          <w:szCs w:val="24"/>
          <w:lang w:val="en-US"/>
        </w:rPr>
        <w:t>This article aims to describe the contribution of Cyprian of Carthage to the ecclesiology of historic Christianity in the third century of persecution scenario. In the analysis, we propose to describe the forms of Cyprian restructured the church, and the office of bishop. His concern for the poor and sick during the great epidemic. And the importance of his legacy to the contemporary church. The research was developed using material already prepared, such as books and scientific papers. Bringing a contribution of reflection about one's father as important to the history of ecclesiology the church Christianity.</w:t>
      </w:r>
    </w:p>
    <w:p w:rsidR="00DC3A7C" w:rsidRPr="009C62E6" w:rsidRDefault="00DC3A7C" w:rsidP="0001414D">
      <w:pPr>
        <w:spacing w:after="0" w:line="360" w:lineRule="auto"/>
        <w:jc w:val="both"/>
        <w:rPr>
          <w:rFonts w:ascii="Arial" w:hAnsi="Arial" w:cs="Arial"/>
          <w:b/>
          <w:sz w:val="24"/>
          <w:szCs w:val="24"/>
          <w:lang w:val="en-US"/>
        </w:rPr>
      </w:pPr>
    </w:p>
    <w:p w:rsidR="00DC3A7C" w:rsidRPr="009C62E6" w:rsidRDefault="00285E41" w:rsidP="0001414D">
      <w:pPr>
        <w:spacing w:after="0" w:line="360" w:lineRule="auto"/>
        <w:jc w:val="both"/>
        <w:rPr>
          <w:rFonts w:ascii="Arial" w:hAnsi="Arial" w:cs="Arial"/>
          <w:b/>
          <w:sz w:val="24"/>
          <w:szCs w:val="24"/>
          <w:lang w:val="en-US"/>
        </w:rPr>
      </w:pPr>
      <w:r>
        <w:rPr>
          <w:rFonts w:ascii="Arial" w:hAnsi="Arial" w:cs="Arial"/>
          <w:b/>
          <w:sz w:val="24"/>
          <w:szCs w:val="24"/>
          <w:lang w:val="en-US"/>
        </w:rPr>
        <w:t>Key-words</w:t>
      </w:r>
      <w:r w:rsidR="00DC3A7C" w:rsidRPr="009C62E6">
        <w:rPr>
          <w:rFonts w:ascii="Arial" w:hAnsi="Arial" w:cs="Arial"/>
          <w:b/>
          <w:sz w:val="24"/>
          <w:szCs w:val="24"/>
          <w:lang w:val="en-US"/>
        </w:rPr>
        <w:t>:</w:t>
      </w:r>
      <w:r w:rsidR="00FB45A3" w:rsidRPr="009C62E6">
        <w:rPr>
          <w:rFonts w:ascii="Arial" w:hAnsi="Arial" w:cs="Arial"/>
          <w:sz w:val="24"/>
          <w:szCs w:val="24"/>
          <w:lang w:val="en-US"/>
        </w:rPr>
        <w:t xml:space="preserve"> Ecclesiology; Christianity; Cipriano; Administration</w:t>
      </w:r>
    </w:p>
    <w:p w:rsidR="00B5065A" w:rsidRPr="009C62E6" w:rsidRDefault="00B5065A" w:rsidP="0001414D">
      <w:pPr>
        <w:tabs>
          <w:tab w:val="left" w:pos="383"/>
        </w:tabs>
        <w:spacing w:after="0" w:line="360" w:lineRule="auto"/>
        <w:rPr>
          <w:rFonts w:ascii="Arial" w:hAnsi="Arial" w:cs="Arial"/>
          <w:b/>
          <w:sz w:val="24"/>
          <w:szCs w:val="24"/>
          <w:lang w:val="en-US"/>
        </w:rPr>
      </w:pPr>
    </w:p>
    <w:p w:rsidR="009B4219" w:rsidRDefault="009C62E6" w:rsidP="0001414D">
      <w:pPr>
        <w:tabs>
          <w:tab w:val="left" w:pos="383"/>
        </w:tabs>
        <w:spacing w:after="0" w:line="360" w:lineRule="auto"/>
        <w:rPr>
          <w:rFonts w:ascii="Arial" w:hAnsi="Arial" w:cs="Arial"/>
          <w:b/>
          <w:sz w:val="24"/>
          <w:szCs w:val="24"/>
        </w:rPr>
      </w:pPr>
      <w:r>
        <w:rPr>
          <w:rFonts w:ascii="Arial" w:hAnsi="Arial" w:cs="Arial"/>
          <w:b/>
          <w:sz w:val="24"/>
          <w:szCs w:val="24"/>
        </w:rPr>
        <w:t xml:space="preserve">1 </w:t>
      </w:r>
      <w:r w:rsidR="0017511A" w:rsidRPr="009C62E6">
        <w:rPr>
          <w:rFonts w:ascii="Arial" w:hAnsi="Arial" w:cs="Arial"/>
          <w:b/>
          <w:sz w:val="24"/>
          <w:szCs w:val="24"/>
        </w:rPr>
        <w:t>INTRODUÇÃO</w:t>
      </w:r>
    </w:p>
    <w:p w:rsidR="00A12BB2" w:rsidRPr="009C62E6" w:rsidRDefault="00A12BB2" w:rsidP="0001414D">
      <w:pPr>
        <w:tabs>
          <w:tab w:val="left" w:pos="383"/>
        </w:tabs>
        <w:spacing w:after="0" w:line="360" w:lineRule="auto"/>
        <w:rPr>
          <w:rFonts w:ascii="Arial" w:hAnsi="Arial" w:cs="Arial"/>
          <w:sz w:val="24"/>
          <w:szCs w:val="24"/>
        </w:rPr>
      </w:pPr>
    </w:p>
    <w:p w:rsidR="004A6D06" w:rsidRPr="009C62E6" w:rsidRDefault="001076E0" w:rsidP="0001414D">
      <w:pPr>
        <w:spacing w:after="0" w:line="360" w:lineRule="auto"/>
        <w:ind w:firstLine="708"/>
        <w:jc w:val="both"/>
        <w:rPr>
          <w:rFonts w:ascii="Arial" w:hAnsi="Arial" w:cs="Arial"/>
          <w:sz w:val="24"/>
          <w:szCs w:val="24"/>
        </w:rPr>
      </w:pPr>
      <w:r w:rsidRPr="009C62E6">
        <w:rPr>
          <w:rFonts w:ascii="Arial" w:hAnsi="Arial" w:cs="Arial"/>
          <w:sz w:val="24"/>
          <w:szCs w:val="24"/>
        </w:rPr>
        <w:t>A</w:t>
      </w:r>
      <w:r w:rsidR="009B4219" w:rsidRPr="009C62E6">
        <w:rPr>
          <w:rFonts w:ascii="Arial" w:hAnsi="Arial" w:cs="Arial"/>
          <w:sz w:val="24"/>
          <w:szCs w:val="24"/>
        </w:rPr>
        <w:t xml:space="preserve"> </w:t>
      </w:r>
      <w:r w:rsidR="006D3C8B" w:rsidRPr="009C62E6">
        <w:rPr>
          <w:rFonts w:ascii="Arial" w:hAnsi="Arial" w:cs="Arial"/>
          <w:sz w:val="24"/>
          <w:szCs w:val="24"/>
        </w:rPr>
        <w:t>presente pesquisa tem como objetivo trazer ao conhecimento do leito</w:t>
      </w:r>
      <w:r w:rsidR="00054F4C" w:rsidRPr="009C62E6">
        <w:rPr>
          <w:rFonts w:ascii="Arial" w:hAnsi="Arial" w:cs="Arial"/>
          <w:sz w:val="24"/>
          <w:szCs w:val="24"/>
        </w:rPr>
        <w:t>r</w:t>
      </w:r>
      <w:r w:rsidR="006D3C8B" w:rsidRPr="009C62E6">
        <w:rPr>
          <w:rFonts w:ascii="Arial" w:hAnsi="Arial" w:cs="Arial"/>
          <w:sz w:val="24"/>
          <w:szCs w:val="24"/>
        </w:rPr>
        <w:t xml:space="preserve"> a importância de Cipriano de Cartago</w:t>
      </w:r>
      <w:r w:rsidR="008A397C" w:rsidRPr="009C62E6">
        <w:rPr>
          <w:rFonts w:ascii="Arial" w:hAnsi="Arial" w:cs="Arial"/>
          <w:sz w:val="24"/>
          <w:szCs w:val="24"/>
        </w:rPr>
        <w:t xml:space="preserve"> para a igreja. Ele in</w:t>
      </w:r>
      <w:r w:rsidR="00FC27AE" w:rsidRPr="009C62E6">
        <w:rPr>
          <w:rFonts w:ascii="Arial" w:hAnsi="Arial" w:cs="Arial"/>
          <w:sz w:val="24"/>
          <w:szCs w:val="24"/>
        </w:rPr>
        <w:t>flu</w:t>
      </w:r>
      <w:r w:rsidR="00DB4EB2" w:rsidRPr="009C62E6">
        <w:rPr>
          <w:rFonts w:ascii="Arial" w:hAnsi="Arial" w:cs="Arial"/>
          <w:sz w:val="24"/>
          <w:szCs w:val="24"/>
        </w:rPr>
        <w:t>e</w:t>
      </w:r>
      <w:r w:rsidR="00FC27AE" w:rsidRPr="009C62E6">
        <w:rPr>
          <w:rFonts w:ascii="Arial" w:hAnsi="Arial" w:cs="Arial"/>
          <w:sz w:val="24"/>
          <w:szCs w:val="24"/>
        </w:rPr>
        <w:t>n</w:t>
      </w:r>
      <w:r w:rsidR="00DB4EB2" w:rsidRPr="009C62E6">
        <w:rPr>
          <w:rFonts w:ascii="Arial" w:hAnsi="Arial" w:cs="Arial"/>
          <w:sz w:val="24"/>
          <w:szCs w:val="24"/>
        </w:rPr>
        <w:t>c</w:t>
      </w:r>
      <w:r w:rsidR="00FC27AE" w:rsidRPr="009C62E6">
        <w:rPr>
          <w:rFonts w:ascii="Arial" w:hAnsi="Arial" w:cs="Arial"/>
          <w:sz w:val="24"/>
          <w:szCs w:val="24"/>
        </w:rPr>
        <w:t xml:space="preserve">iou em sua época </w:t>
      </w:r>
      <w:r w:rsidR="00FC27AE" w:rsidRPr="009C62E6">
        <w:rPr>
          <w:rFonts w:ascii="Arial" w:hAnsi="Arial" w:cs="Arial"/>
          <w:sz w:val="24"/>
          <w:szCs w:val="24"/>
        </w:rPr>
        <w:lastRenderedPageBreak/>
        <w:t>muitos</w:t>
      </w:r>
      <w:r w:rsidR="00A04852" w:rsidRPr="009C62E6">
        <w:rPr>
          <w:rFonts w:ascii="Arial" w:hAnsi="Arial" w:cs="Arial"/>
          <w:sz w:val="24"/>
          <w:szCs w:val="24"/>
        </w:rPr>
        <w:t>,</w:t>
      </w:r>
      <w:r w:rsidR="00FC27AE" w:rsidRPr="009C62E6">
        <w:rPr>
          <w:rFonts w:ascii="Arial" w:hAnsi="Arial" w:cs="Arial"/>
          <w:sz w:val="24"/>
          <w:szCs w:val="24"/>
        </w:rPr>
        <w:t xml:space="preserve"> que seguiam o cristianismo</w:t>
      </w:r>
      <w:r w:rsidR="00611A56" w:rsidRPr="009C62E6">
        <w:rPr>
          <w:rFonts w:ascii="Arial" w:hAnsi="Arial" w:cs="Arial"/>
          <w:sz w:val="24"/>
          <w:szCs w:val="24"/>
        </w:rPr>
        <w:t xml:space="preserve">. Uma contribuição de grande notabilidade foi a “ligação inabalável que faz entre </w:t>
      </w:r>
      <w:r w:rsidR="00A04852" w:rsidRPr="009C62E6">
        <w:rPr>
          <w:rFonts w:ascii="Arial" w:hAnsi="Arial" w:cs="Arial"/>
          <w:sz w:val="24"/>
          <w:szCs w:val="24"/>
        </w:rPr>
        <w:t>a salvação e</w:t>
      </w:r>
      <w:r w:rsidR="00611A56" w:rsidRPr="009C62E6">
        <w:rPr>
          <w:rFonts w:ascii="Arial" w:hAnsi="Arial" w:cs="Arial"/>
          <w:sz w:val="24"/>
          <w:szCs w:val="24"/>
        </w:rPr>
        <w:t xml:space="preserve"> a unidade da igreja”.</w:t>
      </w:r>
      <w:r w:rsidR="00E91E24" w:rsidRPr="009C62E6">
        <w:rPr>
          <w:rFonts w:ascii="Arial" w:hAnsi="Arial" w:cs="Arial"/>
          <w:sz w:val="24"/>
          <w:szCs w:val="24"/>
        </w:rPr>
        <w:t xml:space="preserve"> Lutou pela unificação da igreja</w:t>
      </w:r>
      <w:r w:rsidR="00A04852" w:rsidRPr="009C62E6">
        <w:rPr>
          <w:rFonts w:ascii="Arial" w:hAnsi="Arial" w:cs="Arial"/>
          <w:sz w:val="24"/>
          <w:szCs w:val="24"/>
        </w:rPr>
        <w:t>,</w:t>
      </w:r>
      <w:r w:rsidR="00E91E24" w:rsidRPr="009C62E6">
        <w:rPr>
          <w:rFonts w:ascii="Arial" w:hAnsi="Arial" w:cs="Arial"/>
          <w:sz w:val="24"/>
          <w:szCs w:val="24"/>
        </w:rPr>
        <w:t xml:space="preserve"> dispe</w:t>
      </w:r>
      <w:r w:rsidR="00BC4175" w:rsidRPr="009C62E6">
        <w:rPr>
          <w:rFonts w:ascii="Arial" w:hAnsi="Arial" w:cs="Arial"/>
          <w:sz w:val="24"/>
          <w:szCs w:val="24"/>
        </w:rPr>
        <w:t>rs</w:t>
      </w:r>
      <w:r w:rsidR="00E91E24" w:rsidRPr="009C62E6">
        <w:rPr>
          <w:rFonts w:ascii="Arial" w:hAnsi="Arial" w:cs="Arial"/>
          <w:sz w:val="24"/>
          <w:szCs w:val="24"/>
        </w:rPr>
        <w:t xml:space="preserve">a em meio </w:t>
      </w:r>
      <w:r w:rsidR="00406508" w:rsidRPr="009C62E6">
        <w:rPr>
          <w:rFonts w:ascii="Arial" w:hAnsi="Arial" w:cs="Arial"/>
          <w:sz w:val="24"/>
          <w:szCs w:val="24"/>
        </w:rPr>
        <w:t>à</w:t>
      </w:r>
      <w:r w:rsidR="00E91E24" w:rsidRPr="009C62E6">
        <w:rPr>
          <w:rFonts w:ascii="Arial" w:hAnsi="Arial" w:cs="Arial"/>
          <w:sz w:val="24"/>
          <w:szCs w:val="24"/>
        </w:rPr>
        <w:t xml:space="preserve"> influência política, estabelecendo </w:t>
      </w:r>
      <w:r w:rsidR="00BC4175" w:rsidRPr="009C62E6">
        <w:rPr>
          <w:rFonts w:ascii="Arial" w:hAnsi="Arial" w:cs="Arial"/>
          <w:sz w:val="24"/>
          <w:szCs w:val="24"/>
        </w:rPr>
        <w:t>o papel do bispo dentro da igreja. Esse vindo a gerar hierarquia</w:t>
      </w:r>
      <w:r w:rsidR="00DB4EB2" w:rsidRPr="009C62E6">
        <w:rPr>
          <w:rFonts w:ascii="Arial" w:hAnsi="Arial" w:cs="Arial"/>
          <w:sz w:val="24"/>
          <w:szCs w:val="24"/>
        </w:rPr>
        <w:t xml:space="preserve">. Dotados de autoridade os mesmo tinham os cristãos em </w:t>
      </w:r>
      <w:r w:rsidR="00CE6770" w:rsidRPr="009C62E6">
        <w:rPr>
          <w:rFonts w:ascii="Arial" w:hAnsi="Arial" w:cs="Arial"/>
          <w:sz w:val="24"/>
          <w:szCs w:val="24"/>
        </w:rPr>
        <w:t xml:space="preserve">constante </w:t>
      </w:r>
      <w:r w:rsidR="00DB4EB2" w:rsidRPr="009C62E6">
        <w:rPr>
          <w:rFonts w:ascii="Arial" w:hAnsi="Arial" w:cs="Arial"/>
          <w:sz w:val="24"/>
          <w:szCs w:val="24"/>
        </w:rPr>
        <w:t>ob</w:t>
      </w:r>
      <w:r w:rsidR="00DF1290" w:rsidRPr="009C62E6">
        <w:rPr>
          <w:rFonts w:ascii="Arial" w:hAnsi="Arial" w:cs="Arial"/>
          <w:sz w:val="24"/>
          <w:szCs w:val="24"/>
        </w:rPr>
        <w:t>e</w:t>
      </w:r>
      <w:r w:rsidR="00DB4EB2" w:rsidRPr="009C62E6">
        <w:rPr>
          <w:rFonts w:ascii="Arial" w:hAnsi="Arial" w:cs="Arial"/>
          <w:sz w:val="24"/>
          <w:szCs w:val="24"/>
        </w:rPr>
        <w:t>diência.</w:t>
      </w:r>
      <w:r w:rsidR="00AF53C4" w:rsidRPr="009C62E6">
        <w:rPr>
          <w:rFonts w:ascii="Arial" w:hAnsi="Arial" w:cs="Arial"/>
          <w:sz w:val="24"/>
          <w:szCs w:val="24"/>
        </w:rPr>
        <w:t xml:space="preserve"> </w:t>
      </w:r>
      <w:r w:rsidR="006400B5" w:rsidRPr="009C62E6">
        <w:rPr>
          <w:rFonts w:ascii="Arial" w:hAnsi="Arial" w:cs="Arial"/>
          <w:sz w:val="24"/>
          <w:szCs w:val="24"/>
        </w:rPr>
        <w:t>Homem de coragem não tinha m</w:t>
      </w:r>
      <w:r w:rsidR="006159D2" w:rsidRPr="009C62E6">
        <w:rPr>
          <w:rFonts w:ascii="Arial" w:hAnsi="Arial" w:cs="Arial"/>
          <w:sz w:val="24"/>
          <w:szCs w:val="24"/>
        </w:rPr>
        <w:t>edo de ser martirizado</w:t>
      </w:r>
      <w:r w:rsidR="002E7E38" w:rsidRPr="009C62E6">
        <w:rPr>
          <w:rFonts w:ascii="Arial" w:hAnsi="Arial" w:cs="Arial"/>
          <w:sz w:val="24"/>
          <w:szCs w:val="24"/>
        </w:rPr>
        <w:t>, deixou sua marca registrada com escritos importantes para a organização e unificação da igreja</w:t>
      </w:r>
      <w:r w:rsidR="004A6D06" w:rsidRPr="009C62E6">
        <w:rPr>
          <w:rFonts w:ascii="Arial" w:hAnsi="Arial" w:cs="Arial"/>
          <w:sz w:val="24"/>
          <w:szCs w:val="24"/>
        </w:rPr>
        <w:t>.</w:t>
      </w:r>
    </w:p>
    <w:p w:rsidR="00C40DCA" w:rsidRPr="009C62E6" w:rsidRDefault="004A6D06" w:rsidP="0001414D">
      <w:pPr>
        <w:spacing w:after="0" w:line="360" w:lineRule="auto"/>
        <w:ind w:firstLine="708"/>
        <w:jc w:val="both"/>
        <w:rPr>
          <w:rFonts w:ascii="Arial" w:hAnsi="Arial" w:cs="Arial"/>
          <w:sz w:val="24"/>
          <w:szCs w:val="24"/>
        </w:rPr>
      </w:pPr>
      <w:r w:rsidRPr="009C62E6">
        <w:rPr>
          <w:rFonts w:ascii="Arial" w:hAnsi="Arial" w:cs="Arial"/>
          <w:sz w:val="24"/>
          <w:szCs w:val="24"/>
        </w:rPr>
        <w:t>Espera-se que</w:t>
      </w:r>
      <w:r w:rsidR="00A04852" w:rsidRPr="009C62E6">
        <w:rPr>
          <w:rFonts w:ascii="Arial" w:hAnsi="Arial" w:cs="Arial"/>
          <w:sz w:val="24"/>
          <w:szCs w:val="24"/>
        </w:rPr>
        <w:t>,</w:t>
      </w:r>
      <w:r w:rsidRPr="009C62E6">
        <w:rPr>
          <w:rFonts w:ascii="Arial" w:hAnsi="Arial" w:cs="Arial"/>
          <w:sz w:val="24"/>
          <w:szCs w:val="24"/>
        </w:rPr>
        <w:t xml:space="preserve"> </w:t>
      </w:r>
      <w:r w:rsidR="008A397C" w:rsidRPr="009C62E6">
        <w:rPr>
          <w:rFonts w:ascii="Arial" w:hAnsi="Arial" w:cs="Arial"/>
          <w:sz w:val="24"/>
          <w:szCs w:val="24"/>
        </w:rPr>
        <w:t xml:space="preserve">que </w:t>
      </w:r>
      <w:r w:rsidRPr="009C62E6">
        <w:rPr>
          <w:rFonts w:ascii="Arial" w:hAnsi="Arial" w:cs="Arial"/>
          <w:sz w:val="24"/>
          <w:szCs w:val="24"/>
        </w:rPr>
        <w:t>ess</w:t>
      </w:r>
      <w:r w:rsidR="00B80B2E" w:rsidRPr="009C62E6">
        <w:rPr>
          <w:rFonts w:ascii="Arial" w:hAnsi="Arial" w:cs="Arial"/>
          <w:sz w:val="24"/>
          <w:szCs w:val="24"/>
        </w:rPr>
        <w:t>a</w:t>
      </w:r>
      <w:r w:rsidRPr="009C62E6">
        <w:rPr>
          <w:rFonts w:ascii="Arial" w:hAnsi="Arial" w:cs="Arial"/>
          <w:sz w:val="24"/>
          <w:szCs w:val="24"/>
        </w:rPr>
        <w:t xml:space="preserve"> </w:t>
      </w:r>
      <w:r w:rsidR="008A397C" w:rsidRPr="009C62E6">
        <w:rPr>
          <w:rFonts w:ascii="Arial" w:hAnsi="Arial" w:cs="Arial"/>
          <w:sz w:val="24"/>
          <w:szCs w:val="24"/>
        </w:rPr>
        <w:t>pesquisa</w:t>
      </w:r>
      <w:r w:rsidRPr="009C62E6">
        <w:rPr>
          <w:rFonts w:ascii="Arial" w:hAnsi="Arial" w:cs="Arial"/>
          <w:sz w:val="24"/>
          <w:szCs w:val="24"/>
        </w:rPr>
        <w:t xml:space="preserve"> </w:t>
      </w:r>
      <w:r w:rsidR="00A04852" w:rsidRPr="009C62E6">
        <w:rPr>
          <w:rFonts w:ascii="Arial" w:hAnsi="Arial" w:cs="Arial"/>
          <w:sz w:val="24"/>
          <w:szCs w:val="24"/>
        </w:rPr>
        <w:t>venha responder todas as dú</w:t>
      </w:r>
      <w:r w:rsidRPr="009C62E6">
        <w:rPr>
          <w:rFonts w:ascii="Arial" w:hAnsi="Arial" w:cs="Arial"/>
          <w:sz w:val="24"/>
          <w:szCs w:val="24"/>
        </w:rPr>
        <w:t>vidas que nos inquieta</w:t>
      </w:r>
      <w:r w:rsidR="00A04852" w:rsidRPr="009C62E6">
        <w:rPr>
          <w:rFonts w:ascii="Arial" w:hAnsi="Arial" w:cs="Arial"/>
          <w:sz w:val="24"/>
          <w:szCs w:val="24"/>
        </w:rPr>
        <w:t>m</w:t>
      </w:r>
      <w:r w:rsidRPr="009C62E6">
        <w:rPr>
          <w:rFonts w:ascii="Arial" w:hAnsi="Arial" w:cs="Arial"/>
          <w:sz w:val="24"/>
          <w:szCs w:val="24"/>
        </w:rPr>
        <w:t xml:space="preserve"> a respeito de um bispo que poucos teólogos se ocuparam em escrever sobre ele, foi citado muito rápido</w:t>
      </w:r>
      <w:r w:rsidR="003C4C36" w:rsidRPr="009C62E6">
        <w:rPr>
          <w:rFonts w:ascii="Arial" w:hAnsi="Arial" w:cs="Arial"/>
          <w:sz w:val="24"/>
          <w:szCs w:val="24"/>
        </w:rPr>
        <w:t xml:space="preserve"> em algumas </w:t>
      </w:r>
      <w:r w:rsidR="00500A74" w:rsidRPr="009C62E6">
        <w:rPr>
          <w:rFonts w:ascii="Arial" w:hAnsi="Arial" w:cs="Arial"/>
          <w:sz w:val="24"/>
          <w:szCs w:val="24"/>
        </w:rPr>
        <w:t>o</w:t>
      </w:r>
      <w:r w:rsidR="003C4C36" w:rsidRPr="009C62E6">
        <w:rPr>
          <w:rFonts w:ascii="Arial" w:hAnsi="Arial" w:cs="Arial"/>
          <w:sz w:val="24"/>
          <w:szCs w:val="24"/>
        </w:rPr>
        <w:t>bras. Hoje o seu pensamento ainda perdura em algumas igrejas.</w:t>
      </w:r>
      <w:r w:rsidR="009C62E6">
        <w:rPr>
          <w:rFonts w:ascii="Arial" w:hAnsi="Arial" w:cs="Arial"/>
          <w:sz w:val="24"/>
          <w:szCs w:val="24"/>
        </w:rPr>
        <w:t xml:space="preserve"> </w:t>
      </w:r>
      <w:r w:rsidR="00D0334B" w:rsidRPr="009C62E6">
        <w:rPr>
          <w:rFonts w:ascii="Arial" w:hAnsi="Arial" w:cs="Arial"/>
          <w:sz w:val="24"/>
          <w:szCs w:val="24"/>
        </w:rPr>
        <w:t>Entende-se que e</w:t>
      </w:r>
      <w:r w:rsidR="00E50AC9" w:rsidRPr="009C62E6">
        <w:rPr>
          <w:rFonts w:ascii="Arial" w:hAnsi="Arial" w:cs="Arial"/>
          <w:sz w:val="24"/>
          <w:szCs w:val="24"/>
        </w:rPr>
        <w:t>le tem muito a conhecer</w:t>
      </w:r>
      <w:r w:rsidR="00E14438" w:rsidRPr="009C62E6">
        <w:rPr>
          <w:rFonts w:ascii="Arial" w:hAnsi="Arial" w:cs="Arial"/>
          <w:sz w:val="24"/>
          <w:szCs w:val="24"/>
        </w:rPr>
        <w:t>, e ser descoberto em sua teologia.</w:t>
      </w:r>
      <w:r w:rsidR="00D50E19" w:rsidRPr="009C62E6">
        <w:rPr>
          <w:rFonts w:ascii="Arial" w:hAnsi="Arial" w:cs="Arial"/>
          <w:sz w:val="24"/>
          <w:szCs w:val="24"/>
        </w:rPr>
        <w:t xml:space="preserve"> </w:t>
      </w:r>
      <w:r w:rsidR="00E14438" w:rsidRPr="009C62E6">
        <w:rPr>
          <w:rFonts w:ascii="Arial" w:hAnsi="Arial" w:cs="Arial"/>
          <w:sz w:val="24"/>
          <w:szCs w:val="24"/>
        </w:rPr>
        <w:t>O que Cipriano diz sobre perdão, restauração e unificação da igreja</w:t>
      </w:r>
      <w:r w:rsidR="00B518C5">
        <w:rPr>
          <w:rFonts w:ascii="Arial" w:hAnsi="Arial" w:cs="Arial"/>
          <w:sz w:val="24"/>
          <w:szCs w:val="24"/>
        </w:rPr>
        <w:t xml:space="preserve">, sua preocupação com </w:t>
      </w:r>
      <w:r w:rsidR="0021174E" w:rsidRPr="009C62E6">
        <w:rPr>
          <w:rFonts w:ascii="Arial" w:hAnsi="Arial" w:cs="Arial"/>
          <w:sz w:val="24"/>
          <w:szCs w:val="24"/>
        </w:rPr>
        <w:t xml:space="preserve">os pobres e doentes,  e qual e influência de Cipriano na igreja atual.  </w:t>
      </w:r>
      <w:r w:rsidR="00406508" w:rsidRPr="009C62E6">
        <w:rPr>
          <w:rFonts w:ascii="Arial" w:hAnsi="Arial" w:cs="Arial"/>
          <w:sz w:val="24"/>
          <w:szCs w:val="24"/>
        </w:rPr>
        <w:t xml:space="preserve">A igreja conforme argumentou, </w:t>
      </w:r>
      <w:r w:rsidR="0022309E" w:rsidRPr="009C62E6">
        <w:rPr>
          <w:rFonts w:ascii="Arial" w:hAnsi="Arial" w:cs="Arial"/>
          <w:sz w:val="24"/>
          <w:szCs w:val="24"/>
        </w:rPr>
        <w:t>é uma instituição divina</w:t>
      </w:r>
      <w:r w:rsidR="00A04852" w:rsidRPr="009C62E6">
        <w:rPr>
          <w:rFonts w:ascii="Arial" w:hAnsi="Arial" w:cs="Arial"/>
          <w:sz w:val="24"/>
          <w:szCs w:val="24"/>
        </w:rPr>
        <w:t>, criada</w:t>
      </w:r>
      <w:r w:rsidR="00F52010" w:rsidRPr="009C62E6">
        <w:rPr>
          <w:rFonts w:ascii="Arial" w:hAnsi="Arial" w:cs="Arial"/>
          <w:sz w:val="24"/>
          <w:szCs w:val="24"/>
        </w:rPr>
        <w:t xml:space="preserve"> pela inspiração do Esp</w:t>
      </w:r>
      <w:r w:rsidR="00F0315F" w:rsidRPr="009C62E6">
        <w:rPr>
          <w:rFonts w:ascii="Arial" w:hAnsi="Arial" w:cs="Arial"/>
          <w:sz w:val="24"/>
          <w:szCs w:val="24"/>
        </w:rPr>
        <w:t>í</w:t>
      </w:r>
      <w:r w:rsidR="00A12BB2" w:rsidRPr="009C62E6">
        <w:rPr>
          <w:rFonts w:ascii="Arial" w:hAnsi="Arial" w:cs="Arial"/>
          <w:sz w:val="24"/>
          <w:szCs w:val="24"/>
        </w:rPr>
        <w:t xml:space="preserve">rito Santo </w:t>
      </w:r>
      <w:r w:rsidR="00F52010" w:rsidRPr="009C62E6">
        <w:rPr>
          <w:rFonts w:ascii="Arial" w:hAnsi="Arial" w:cs="Arial"/>
          <w:sz w:val="24"/>
          <w:szCs w:val="24"/>
        </w:rPr>
        <w:t>de Deus</w:t>
      </w:r>
      <w:r w:rsidR="00A04852" w:rsidRPr="009C62E6">
        <w:rPr>
          <w:rFonts w:ascii="Arial" w:hAnsi="Arial" w:cs="Arial"/>
          <w:sz w:val="24"/>
          <w:szCs w:val="24"/>
        </w:rPr>
        <w:t xml:space="preserve"> </w:t>
      </w:r>
      <w:r w:rsidR="0022309E" w:rsidRPr="009C62E6">
        <w:rPr>
          <w:rFonts w:ascii="Arial" w:hAnsi="Arial" w:cs="Arial"/>
          <w:sz w:val="24"/>
          <w:szCs w:val="24"/>
        </w:rPr>
        <w:t>– a noiva de Cristo – e somente</w:t>
      </w:r>
      <w:r w:rsidR="005A5DAA" w:rsidRPr="009C62E6">
        <w:rPr>
          <w:rFonts w:ascii="Arial" w:hAnsi="Arial" w:cs="Arial"/>
          <w:sz w:val="24"/>
          <w:szCs w:val="24"/>
        </w:rPr>
        <w:t xml:space="preserve"> pode haver uma noiva.</w:t>
      </w:r>
      <w:r w:rsidR="00F0315F" w:rsidRPr="009C62E6">
        <w:rPr>
          <w:rFonts w:ascii="Arial" w:hAnsi="Arial" w:cs="Arial"/>
          <w:sz w:val="24"/>
          <w:szCs w:val="24"/>
        </w:rPr>
        <w:t xml:space="preserve"> E essa noiva pura. Cipriano tinha essa preocupação </w:t>
      </w:r>
      <w:r w:rsidR="00C40DCA" w:rsidRPr="009C62E6">
        <w:rPr>
          <w:rFonts w:ascii="Arial" w:hAnsi="Arial" w:cs="Arial"/>
          <w:sz w:val="24"/>
          <w:szCs w:val="24"/>
        </w:rPr>
        <w:t xml:space="preserve">no estado de </w:t>
      </w:r>
      <w:r w:rsidR="00F0315F" w:rsidRPr="009C62E6">
        <w:rPr>
          <w:rFonts w:ascii="Arial" w:hAnsi="Arial" w:cs="Arial"/>
          <w:sz w:val="24"/>
          <w:szCs w:val="24"/>
        </w:rPr>
        <w:t>santidade da igreja</w:t>
      </w:r>
      <w:r w:rsidR="00C40DCA" w:rsidRPr="009C62E6">
        <w:rPr>
          <w:rFonts w:ascii="Arial" w:hAnsi="Arial" w:cs="Arial"/>
          <w:sz w:val="24"/>
          <w:szCs w:val="24"/>
        </w:rPr>
        <w:t>.</w:t>
      </w:r>
    </w:p>
    <w:p w:rsidR="00BD235D" w:rsidRPr="009C62E6" w:rsidRDefault="00C40DCA" w:rsidP="0001414D">
      <w:pPr>
        <w:spacing w:after="0" w:line="360" w:lineRule="auto"/>
        <w:ind w:firstLine="708"/>
        <w:jc w:val="both"/>
        <w:rPr>
          <w:rFonts w:ascii="Arial" w:hAnsi="Arial" w:cs="Arial"/>
          <w:sz w:val="24"/>
          <w:szCs w:val="24"/>
        </w:rPr>
      </w:pPr>
      <w:r w:rsidRPr="009C62E6">
        <w:rPr>
          <w:rFonts w:ascii="Arial" w:hAnsi="Arial" w:cs="Arial"/>
          <w:sz w:val="24"/>
          <w:szCs w:val="24"/>
        </w:rPr>
        <w:t>Cipriano afirmava que</w:t>
      </w:r>
      <w:r w:rsidR="00A04852" w:rsidRPr="009C62E6">
        <w:rPr>
          <w:rFonts w:ascii="Arial" w:hAnsi="Arial" w:cs="Arial"/>
          <w:sz w:val="24"/>
          <w:szCs w:val="24"/>
        </w:rPr>
        <w:t>,</w:t>
      </w:r>
      <w:r w:rsidR="005A5DAA" w:rsidRPr="009C62E6">
        <w:rPr>
          <w:rFonts w:ascii="Arial" w:hAnsi="Arial" w:cs="Arial"/>
          <w:sz w:val="24"/>
          <w:szCs w:val="24"/>
        </w:rPr>
        <w:t xml:space="preserve"> </w:t>
      </w:r>
      <w:r w:rsidRPr="009C62E6">
        <w:rPr>
          <w:rFonts w:ascii="Arial" w:hAnsi="Arial" w:cs="Arial"/>
          <w:sz w:val="24"/>
          <w:szCs w:val="24"/>
        </w:rPr>
        <w:t>s</w:t>
      </w:r>
      <w:r w:rsidR="005A5DAA" w:rsidRPr="009C62E6">
        <w:rPr>
          <w:rFonts w:ascii="Arial" w:hAnsi="Arial" w:cs="Arial"/>
          <w:sz w:val="24"/>
          <w:szCs w:val="24"/>
        </w:rPr>
        <w:t xml:space="preserve">omente na igreja as pessoas poderiam alcançar a salvação; fora dela, </w:t>
      </w:r>
      <w:r w:rsidR="00811260" w:rsidRPr="009C62E6">
        <w:rPr>
          <w:rFonts w:ascii="Arial" w:hAnsi="Arial" w:cs="Arial"/>
          <w:sz w:val="24"/>
          <w:szCs w:val="24"/>
        </w:rPr>
        <w:t>o homem estaria desligado de Deus</w:t>
      </w:r>
      <w:r w:rsidR="005A5DAA" w:rsidRPr="009C62E6">
        <w:rPr>
          <w:rFonts w:ascii="Arial" w:hAnsi="Arial" w:cs="Arial"/>
          <w:sz w:val="24"/>
          <w:szCs w:val="24"/>
        </w:rPr>
        <w:t>.</w:t>
      </w:r>
      <w:r w:rsidR="00811260" w:rsidRPr="009C62E6">
        <w:rPr>
          <w:rFonts w:ascii="Arial" w:hAnsi="Arial" w:cs="Arial"/>
          <w:sz w:val="24"/>
          <w:szCs w:val="24"/>
        </w:rPr>
        <w:t xml:space="preserve"> </w:t>
      </w:r>
      <w:r w:rsidR="005A5DAA" w:rsidRPr="009C62E6">
        <w:rPr>
          <w:rFonts w:ascii="Arial" w:hAnsi="Arial" w:cs="Arial"/>
          <w:sz w:val="24"/>
          <w:szCs w:val="24"/>
        </w:rPr>
        <w:t>Fora da igreja, os sacerdotes e os pastores – e até mesmo a bíblia – não tinham importância. O indivíduo não poderia viver a vida cristã em contato direto com Deus; ele precisava da igreja. Uma</w:t>
      </w:r>
      <w:r w:rsidRPr="009C62E6">
        <w:rPr>
          <w:rFonts w:ascii="Arial" w:hAnsi="Arial" w:cs="Arial"/>
          <w:sz w:val="24"/>
          <w:szCs w:val="24"/>
        </w:rPr>
        <w:t xml:space="preserve"> vez que Jesus Cristo estabelecera a igreja sob autoridade de Pedro, a Pedra.</w:t>
      </w:r>
      <w:r w:rsidR="009C62E6">
        <w:rPr>
          <w:rFonts w:ascii="Arial" w:hAnsi="Arial" w:cs="Arial"/>
          <w:sz w:val="24"/>
          <w:szCs w:val="24"/>
        </w:rPr>
        <w:t xml:space="preserve"> </w:t>
      </w:r>
      <w:r w:rsidRPr="009C62E6">
        <w:rPr>
          <w:rFonts w:ascii="Arial" w:hAnsi="Arial" w:cs="Arial"/>
          <w:sz w:val="24"/>
          <w:szCs w:val="24"/>
        </w:rPr>
        <w:t>S</w:t>
      </w:r>
      <w:r w:rsidR="00307709" w:rsidRPr="009C62E6">
        <w:rPr>
          <w:rFonts w:ascii="Arial" w:hAnsi="Arial" w:cs="Arial"/>
          <w:sz w:val="24"/>
          <w:szCs w:val="24"/>
        </w:rPr>
        <w:t>ã</w:t>
      </w:r>
      <w:r w:rsidRPr="009C62E6">
        <w:rPr>
          <w:rFonts w:ascii="Arial" w:hAnsi="Arial" w:cs="Arial"/>
          <w:sz w:val="24"/>
          <w:szCs w:val="24"/>
        </w:rPr>
        <w:t>o Cipriano</w:t>
      </w:r>
      <w:r w:rsidR="00307709" w:rsidRPr="009C62E6">
        <w:rPr>
          <w:rFonts w:ascii="Arial" w:hAnsi="Arial" w:cs="Arial"/>
          <w:sz w:val="24"/>
          <w:szCs w:val="24"/>
        </w:rPr>
        <w:t xml:space="preserve"> disse</w:t>
      </w:r>
      <w:r w:rsidRPr="009C62E6">
        <w:rPr>
          <w:rFonts w:ascii="Arial" w:hAnsi="Arial" w:cs="Arial"/>
          <w:sz w:val="24"/>
          <w:szCs w:val="24"/>
        </w:rPr>
        <w:t xml:space="preserve"> que todos os bispos eram, em certo sentido,</w:t>
      </w:r>
      <w:r w:rsidR="00307709" w:rsidRPr="009C62E6">
        <w:rPr>
          <w:rFonts w:ascii="Arial" w:hAnsi="Arial" w:cs="Arial"/>
          <w:sz w:val="24"/>
          <w:szCs w:val="24"/>
        </w:rPr>
        <w:t xml:space="preserve"> </w:t>
      </w:r>
      <w:r w:rsidRPr="009C62E6">
        <w:rPr>
          <w:rFonts w:ascii="Arial" w:hAnsi="Arial" w:cs="Arial"/>
          <w:sz w:val="24"/>
          <w:szCs w:val="24"/>
        </w:rPr>
        <w:t>sucessores de Pedro e, portanto, deveriam ser obedecidos.</w:t>
      </w:r>
      <w:r w:rsidR="00307709" w:rsidRPr="009C62E6">
        <w:rPr>
          <w:rFonts w:ascii="Arial" w:hAnsi="Arial" w:cs="Arial"/>
          <w:sz w:val="24"/>
          <w:szCs w:val="24"/>
        </w:rPr>
        <w:t xml:space="preserve"> Embora não decla</w:t>
      </w:r>
      <w:r w:rsidR="00D50E19" w:rsidRPr="009C62E6">
        <w:rPr>
          <w:rFonts w:ascii="Arial" w:hAnsi="Arial" w:cs="Arial"/>
          <w:sz w:val="24"/>
          <w:szCs w:val="24"/>
        </w:rPr>
        <w:t>re</w:t>
      </w:r>
      <w:r w:rsidR="00307709" w:rsidRPr="009C62E6">
        <w:rPr>
          <w:rFonts w:ascii="Arial" w:hAnsi="Arial" w:cs="Arial"/>
          <w:sz w:val="24"/>
          <w:szCs w:val="24"/>
        </w:rPr>
        <w:t xml:space="preserve"> que o bispo de Roma estava acima dos outros, Cipriano via o episcopado como especial em razão da conexão de Pedro àquela cidade.</w:t>
      </w:r>
    </w:p>
    <w:p w:rsidR="000A6188" w:rsidRDefault="00BD235D" w:rsidP="0001414D">
      <w:pPr>
        <w:spacing w:after="0" w:line="360" w:lineRule="auto"/>
        <w:ind w:firstLine="708"/>
        <w:jc w:val="both"/>
        <w:rPr>
          <w:rFonts w:ascii="Arial" w:hAnsi="Arial" w:cs="Arial"/>
          <w:b/>
          <w:sz w:val="24"/>
          <w:szCs w:val="24"/>
        </w:rPr>
      </w:pPr>
      <w:r w:rsidRPr="009C62E6">
        <w:rPr>
          <w:rFonts w:ascii="Arial" w:hAnsi="Arial" w:cs="Arial"/>
          <w:sz w:val="24"/>
          <w:szCs w:val="24"/>
        </w:rPr>
        <w:t xml:space="preserve"> A</w:t>
      </w:r>
      <w:r w:rsidR="000A6188" w:rsidRPr="009C62E6">
        <w:rPr>
          <w:rFonts w:ascii="Arial" w:hAnsi="Arial" w:cs="Arial"/>
          <w:sz w:val="24"/>
          <w:szCs w:val="24"/>
        </w:rPr>
        <w:t xml:space="preserve"> análise dos dados será feita com uma pesquisa bibliográfica </w:t>
      </w:r>
      <w:r w:rsidR="00DF07F2" w:rsidRPr="009C62E6">
        <w:rPr>
          <w:rFonts w:ascii="Arial" w:hAnsi="Arial" w:cs="Arial"/>
          <w:sz w:val="24"/>
          <w:szCs w:val="24"/>
        </w:rPr>
        <w:t>e</w:t>
      </w:r>
      <w:r w:rsidR="000A6188" w:rsidRPr="009C62E6">
        <w:rPr>
          <w:rFonts w:ascii="Arial" w:hAnsi="Arial" w:cs="Arial"/>
          <w:sz w:val="24"/>
          <w:szCs w:val="24"/>
        </w:rPr>
        <w:t xml:space="preserve"> desenvolvida com base em</w:t>
      </w:r>
      <w:r w:rsidRPr="009C62E6">
        <w:rPr>
          <w:rFonts w:ascii="Arial" w:hAnsi="Arial" w:cs="Arial"/>
          <w:sz w:val="24"/>
          <w:szCs w:val="24"/>
        </w:rPr>
        <w:t xml:space="preserve"> </w:t>
      </w:r>
      <w:r w:rsidR="000A6188" w:rsidRPr="009C62E6">
        <w:rPr>
          <w:rFonts w:ascii="Arial" w:hAnsi="Arial" w:cs="Arial"/>
          <w:sz w:val="24"/>
          <w:szCs w:val="24"/>
        </w:rPr>
        <w:t xml:space="preserve">material já elaborado, constituído principalmente livros e artigos científicos. A pesquisa </w:t>
      </w:r>
      <w:r w:rsidR="00811260" w:rsidRPr="009C62E6">
        <w:rPr>
          <w:rFonts w:ascii="Arial" w:hAnsi="Arial" w:cs="Arial"/>
          <w:sz w:val="24"/>
          <w:szCs w:val="24"/>
        </w:rPr>
        <w:t xml:space="preserve">apresenta </w:t>
      </w:r>
      <w:r w:rsidR="000A6188" w:rsidRPr="009C62E6">
        <w:rPr>
          <w:rFonts w:ascii="Arial" w:hAnsi="Arial" w:cs="Arial"/>
          <w:sz w:val="24"/>
          <w:szCs w:val="24"/>
        </w:rPr>
        <w:t>obras escritas no idioma português</w:t>
      </w:r>
      <w:r w:rsidR="00811260" w:rsidRPr="009C62E6">
        <w:rPr>
          <w:rFonts w:ascii="Arial" w:hAnsi="Arial" w:cs="Arial"/>
          <w:sz w:val="24"/>
          <w:szCs w:val="24"/>
        </w:rPr>
        <w:t xml:space="preserve"> e espanhol</w:t>
      </w:r>
      <w:r w:rsidR="000A6188" w:rsidRPr="009C62E6">
        <w:rPr>
          <w:rFonts w:ascii="Arial" w:hAnsi="Arial" w:cs="Arial"/>
          <w:sz w:val="24"/>
          <w:szCs w:val="24"/>
        </w:rPr>
        <w:t>, independente do ano de publicação, porém, dando-se preferência às edições mais recentes, sem estabelecer, restrições quanto à elaboração do estudo ou caráter da publicação, porém, submetendo-os ao critério de avaliação dento do contexto bíblico histórico.</w:t>
      </w:r>
      <w:r w:rsidRPr="009C62E6">
        <w:rPr>
          <w:rFonts w:ascii="Arial" w:hAnsi="Arial" w:cs="Arial"/>
          <w:b/>
          <w:sz w:val="24"/>
          <w:szCs w:val="24"/>
        </w:rPr>
        <w:t xml:space="preserve"> </w:t>
      </w:r>
    </w:p>
    <w:p w:rsidR="009C62E6" w:rsidRDefault="009C62E6" w:rsidP="0001414D">
      <w:pPr>
        <w:spacing w:after="0" w:line="360" w:lineRule="auto"/>
        <w:jc w:val="both"/>
        <w:rPr>
          <w:rFonts w:ascii="Arial" w:hAnsi="Arial" w:cs="Arial"/>
          <w:b/>
          <w:sz w:val="24"/>
          <w:szCs w:val="24"/>
        </w:rPr>
      </w:pPr>
    </w:p>
    <w:p w:rsidR="009C62E6" w:rsidRPr="009C62E6" w:rsidRDefault="009C62E6" w:rsidP="0001414D">
      <w:pPr>
        <w:spacing w:after="0" w:line="360" w:lineRule="auto"/>
        <w:ind w:firstLine="708"/>
        <w:jc w:val="both"/>
        <w:rPr>
          <w:rFonts w:ascii="Arial" w:hAnsi="Arial" w:cs="Arial"/>
          <w:b/>
          <w:sz w:val="24"/>
          <w:szCs w:val="24"/>
        </w:rPr>
      </w:pPr>
    </w:p>
    <w:p w:rsidR="00AF53C4" w:rsidRDefault="009C62E6" w:rsidP="0001414D">
      <w:pPr>
        <w:pStyle w:val="PargrafodaLista"/>
        <w:spacing w:after="0" w:line="360" w:lineRule="auto"/>
        <w:ind w:left="0"/>
        <w:contextualSpacing w:val="0"/>
        <w:jc w:val="both"/>
        <w:rPr>
          <w:rFonts w:ascii="Arial" w:hAnsi="Arial" w:cs="Arial"/>
          <w:b/>
          <w:sz w:val="24"/>
          <w:szCs w:val="24"/>
        </w:rPr>
      </w:pPr>
      <w:r>
        <w:rPr>
          <w:rFonts w:ascii="Arial" w:hAnsi="Arial" w:cs="Arial"/>
          <w:b/>
          <w:sz w:val="24"/>
          <w:szCs w:val="24"/>
        </w:rPr>
        <w:t xml:space="preserve">2 </w:t>
      </w:r>
      <w:r w:rsidR="000A6188" w:rsidRPr="009C62E6">
        <w:rPr>
          <w:rFonts w:ascii="Arial" w:hAnsi="Arial" w:cs="Arial"/>
          <w:b/>
          <w:sz w:val="24"/>
          <w:szCs w:val="24"/>
        </w:rPr>
        <w:t>A REESTRUTURAÇÃO DA IGREJA POR CIPRIANO: O CARGO DE BISPO</w:t>
      </w:r>
    </w:p>
    <w:p w:rsidR="002C602B" w:rsidRPr="009C62E6" w:rsidRDefault="002C602B" w:rsidP="0001414D">
      <w:pPr>
        <w:pStyle w:val="PargrafodaLista"/>
        <w:spacing w:after="0" w:line="360" w:lineRule="auto"/>
        <w:ind w:left="0"/>
        <w:contextualSpacing w:val="0"/>
        <w:jc w:val="both"/>
        <w:rPr>
          <w:rFonts w:ascii="Arial" w:hAnsi="Arial" w:cs="Arial"/>
          <w:b/>
          <w:sz w:val="24"/>
          <w:szCs w:val="24"/>
        </w:rPr>
      </w:pPr>
    </w:p>
    <w:p w:rsidR="00521975" w:rsidRPr="009C62E6" w:rsidRDefault="001722EE" w:rsidP="0001414D">
      <w:pPr>
        <w:spacing w:after="0" w:line="360" w:lineRule="auto"/>
        <w:ind w:firstLine="708"/>
        <w:jc w:val="both"/>
        <w:rPr>
          <w:rFonts w:ascii="Arial" w:hAnsi="Arial" w:cs="Arial"/>
          <w:sz w:val="24"/>
          <w:szCs w:val="24"/>
        </w:rPr>
      </w:pPr>
      <w:r w:rsidRPr="009C62E6">
        <w:rPr>
          <w:rFonts w:ascii="Arial" w:hAnsi="Arial" w:cs="Arial"/>
          <w:sz w:val="24"/>
          <w:szCs w:val="24"/>
        </w:rPr>
        <w:t>Antes de</w:t>
      </w:r>
      <w:r w:rsidR="00F85850" w:rsidRPr="009C62E6">
        <w:rPr>
          <w:rFonts w:ascii="Arial" w:hAnsi="Arial" w:cs="Arial"/>
          <w:sz w:val="24"/>
          <w:szCs w:val="24"/>
        </w:rPr>
        <w:t xml:space="preserve"> </w:t>
      </w:r>
      <w:r w:rsidR="002D4310" w:rsidRPr="009C62E6">
        <w:rPr>
          <w:rFonts w:ascii="Arial" w:hAnsi="Arial" w:cs="Arial"/>
          <w:sz w:val="24"/>
          <w:szCs w:val="24"/>
        </w:rPr>
        <w:t xml:space="preserve">apresentar uma breve </w:t>
      </w:r>
      <w:r w:rsidR="00F85850" w:rsidRPr="009C62E6">
        <w:rPr>
          <w:rFonts w:ascii="Arial" w:hAnsi="Arial" w:cs="Arial"/>
          <w:sz w:val="24"/>
          <w:szCs w:val="24"/>
        </w:rPr>
        <w:t>biografia de Cipriano de Cartago faz-se necessário esclarecer o equivoco que permeia em tor</w:t>
      </w:r>
      <w:r w:rsidR="007B5D66" w:rsidRPr="009C62E6">
        <w:rPr>
          <w:rFonts w:ascii="Arial" w:hAnsi="Arial" w:cs="Arial"/>
          <w:sz w:val="24"/>
          <w:szCs w:val="24"/>
        </w:rPr>
        <w:t>no deste Cipriano</w:t>
      </w:r>
      <w:r w:rsidR="00CF3928" w:rsidRPr="009C62E6">
        <w:rPr>
          <w:rFonts w:ascii="Arial" w:hAnsi="Arial" w:cs="Arial"/>
          <w:sz w:val="24"/>
          <w:szCs w:val="24"/>
        </w:rPr>
        <w:t>.</w:t>
      </w:r>
      <w:r w:rsidR="007B5D66" w:rsidRPr="009C62E6">
        <w:rPr>
          <w:rStyle w:val="Refdenotaderodap"/>
          <w:rFonts w:ascii="Arial" w:hAnsi="Arial" w:cs="Arial"/>
          <w:sz w:val="24"/>
          <w:szCs w:val="24"/>
        </w:rPr>
        <w:footnoteReference w:id="3"/>
      </w:r>
      <w:r w:rsidR="00CF3928" w:rsidRPr="009C62E6">
        <w:rPr>
          <w:rFonts w:ascii="Arial" w:hAnsi="Arial" w:cs="Arial"/>
          <w:sz w:val="24"/>
          <w:szCs w:val="24"/>
        </w:rPr>
        <w:t xml:space="preserve"> </w:t>
      </w:r>
      <w:r w:rsidR="00521975" w:rsidRPr="009C62E6">
        <w:rPr>
          <w:rFonts w:ascii="Arial" w:hAnsi="Arial" w:cs="Arial"/>
          <w:sz w:val="24"/>
          <w:szCs w:val="24"/>
        </w:rPr>
        <w:t xml:space="preserve">São Cipriano nasceu na África, em Cartago, entre 200 e 210, de uma família pagã, rica e culta. Foi mestre de </w:t>
      </w:r>
      <w:r w:rsidR="00AF53C4" w:rsidRPr="009C62E6">
        <w:rPr>
          <w:rFonts w:ascii="Arial" w:hAnsi="Arial" w:cs="Arial"/>
          <w:sz w:val="24"/>
          <w:szCs w:val="24"/>
        </w:rPr>
        <w:t>eloquência</w:t>
      </w:r>
      <w:r w:rsidR="00521975" w:rsidRPr="009C62E6">
        <w:rPr>
          <w:rFonts w:ascii="Arial" w:hAnsi="Arial" w:cs="Arial"/>
          <w:sz w:val="24"/>
          <w:szCs w:val="24"/>
        </w:rPr>
        <w:t>. Sua conversão se deu com a influência do presbítero Cecílio Ceciliano. Quando se tornou cristão</w:t>
      </w:r>
      <w:r w:rsidR="00102D94" w:rsidRPr="009C62E6">
        <w:rPr>
          <w:rFonts w:ascii="Arial" w:hAnsi="Arial" w:cs="Arial"/>
          <w:sz w:val="24"/>
          <w:szCs w:val="24"/>
        </w:rPr>
        <w:t>,</w:t>
      </w:r>
      <w:r w:rsidR="00521975" w:rsidRPr="009C62E6">
        <w:rPr>
          <w:rFonts w:ascii="Arial" w:hAnsi="Arial" w:cs="Arial"/>
          <w:sz w:val="24"/>
          <w:szCs w:val="24"/>
        </w:rPr>
        <w:t xml:space="preserve"> abdicou de sua riqueza, vendendo parte de sua herança e distribuiu aos pobres. Dedicou-se em leitura das Sagradas Escrituras e as obras de Tertuliano a quem intitulou de “mestre”. Com isso reproduzia o pensamento de Tertuliano em sua literatura, muitos chegaram a dizer que Cipriano perdera sua própria identidade. </w:t>
      </w:r>
    </w:p>
    <w:p w:rsidR="00AF2490" w:rsidRPr="009C62E6" w:rsidRDefault="008010A5" w:rsidP="0001414D">
      <w:pPr>
        <w:pStyle w:val="PargrafodaLista"/>
        <w:spacing w:after="0" w:line="360" w:lineRule="auto"/>
        <w:ind w:left="0" w:firstLine="708"/>
        <w:contextualSpacing w:val="0"/>
        <w:jc w:val="both"/>
        <w:rPr>
          <w:rStyle w:val="Refdenotaderodap"/>
          <w:rFonts w:ascii="Arial" w:hAnsi="Arial" w:cs="Arial"/>
          <w:sz w:val="24"/>
          <w:szCs w:val="24"/>
        </w:rPr>
      </w:pPr>
      <w:r w:rsidRPr="009C62E6">
        <w:rPr>
          <w:rFonts w:ascii="Arial" w:hAnsi="Arial" w:cs="Arial"/>
          <w:sz w:val="24"/>
          <w:szCs w:val="24"/>
        </w:rPr>
        <w:t>Pôncio,</w:t>
      </w:r>
      <w:r w:rsidR="000C5DD5" w:rsidRPr="009C62E6">
        <w:rPr>
          <w:rStyle w:val="Refdenotaderodap"/>
          <w:rFonts w:ascii="Arial" w:hAnsi="Arial" w:cs="Arial"/>
          <w:sz w:val="24"/>
          <w:szCs w:val="24"/>
        </w:rPr>
        <w:footnoteReference w:id="4"/>
      </w:r>
      <w:r w:rsidRPr="009C62E6">
        <w:rPr>
          <w:rFonts w:ascii="Arial" w:hAnsi="Arial" w:cs="Arial"/>
          <w:sz w:val="24"/>
          <w:szCs w:val="24"/>
        </w:rPr>
        <w:t xml:space="preserve"> o </w:t>
      </w:r>
      <w:r w:rsidR="000C5DD5" w:rsidRPr="009C62E6">
        <w:rPr>
          <w:rFonts w:ascii="Arial" w:hAnsi="Arial" w:cs="Arial"/>
          <w:sz w:val="24"/>
          <w:szCs w:val="24"/>
        </w:rPr>
        <w:t>d</w:t>
      </w:r>
      <w:r w:rsidRPr="009C62E6">
        <w:rPr>
          <w:rFonts w:ascii="Arial" w:hAnsi="Arial" w:cs="Arial"/>
          <w:sz w:val="24"/>
          <w:szCs w:val="24"/>
        </w:rPr>
        <w:t>iácono, um importante autor para este estudo, afirma que Cipriano f</w:t>
      </w:r>
      <w:r w:rsidR="00521975" w:rsidRPr="009C62E6">
        <w:rPr>
          <w:rFonts w:ascii="Arial" w:hAnsi="Arial" w:cs="Arial"/>
          <w:sz w:val="24"/>
          <w:szCs w:val="24"/>
        </w:rPr>
        <w:t>oi ordenado a sacerdote, e depois a bispo de Cartago. Sua atenção voltou</w:t>
      </w:r>
      <w:r w:rsidR="00102D94" w:rsidRPr="009C62E6">
        <w:rPr>
          <w:rFonts w:ascii="Arial" w:hAnsi="Arial" w:cs="Arial"/>
          <w:sz w:val="24"/>
          <w:szCs w:val="24"/>
        </w:rPr>
        <w:t>-se</w:t>
      </w:r>
      <w:r w:rsidR="00521975" w:rsidRPr="009C62E6">
        <w:rPr>
          <w:rFonts w:ascii="Arial" w:hAnsi="Arial" w:cs="Arial"/>
          <w:sz w:val="24"/>
          <w:szCs w:val="24"/>
        </w:rPr>
        <w:t xml:space="preserve"> para o lado prático da teologia cristã. Caridoso</w:t>
      </w:r>
      <w:r w:rsidR="00DF07F2" w:rsidRPr="009C62E6">
        <w:rPr>
          <w:rFonts w:ascii="Arial" w:hAnsi="Arial" w:cs="Arial"/>
          <w:sz w:val="24"/>
          <w:szCs w:val="24"/>
        </w:rPr>
        <w:t>,</w:t>
      </w:r>
      <w:r w:rsidR="00521975" w:rsidRPr="009C62E6">
        <w:rPr>
          <w:rFonts w:ascii="Arial" w:hAnsi="Arial" w:cs="Arial"/>
          <w:sz w:val="24"/>
          <w:szCs w:val="24"/>
        </w:rPr>
        <w:t xml:space="preserve"> preocupado com</w:t>
      </w:r>
      <w:r w:rsidR="00995400" w:rsidRPr="009C62E6">
        <w:rPr>
          <w:rFonts w:ascii="Arial" w:hAnsi="Arial" w:cs="Arial"/>
          <w:sz w:val="24"/>
          <w:szCs w:val="24"/>
        </w:rPr>
        <w:t xml:space="preserve"> os</w:t>
      </w:r>
      <w:r w:rsidR="00521975" w:rsidRPr="009C62E6">
        <w:rPr>
          <w:rFonts w:ascii="Arial" w:hAnsi="Arial" w:cs="Arial"/>
          <w:sz w:val="24"/>
          <w:szCs w:val="24"/>
        </w:rPr>
        <w:t xml:space="preserve"> doentes e pobres,</w:t>
      </w:r>
      <w:r w:rsidR="00102D94" w:rsidRPr="009C62E6">
        <w:rPr>
          <w:rFonts w:ascii="Arial" w:hAnsi="Arial" w:cs="Arial"/>
          <w:sz w:val="24"/>
          <w:szCs w:val="24"/>
        </w:rPr>
        <w:t xml:space="preserve"> </w:t>
      </w:r>
      <w:r w:rsidR="00521975" w:rsidRPr="009C62E6">
        <w:rPr>
          <w:rFonts w:ascii="Arial" w:hAnsi="Arial" w:cs="Arial"/>
          <w:sz w:val="24"/>
          <w:szCs w:val="24"/>
        </w:rPr>
        <w:t xml:space="preserve">dedicou-se em ação, e não em filosofia. A filosofia foi trocada pela organização eclesiástica, </w:t>
      </w:r>
      <w:r w:rsidR="00102D94" w:rsidRPr="009C62E6">
        <w:rPr>
          <w:rFonts w:ascii="Arial" w:hAnsi="Arial" w:cs="Arial"/>
          <w:sz w:val="24"/>
          <w:szCs w:val="24"/>
        </w:rPr>
        <w:t xml:space="preserve">e </w:t>
      </w:r>
      <w:r w:rsidR="00521975" w:rsidRPr="009C62E6">
        <w:rPr>
          <w:rFonts w:ascii="Arial" w:hAnsi="Arial" w:cs="Arial"/>
          <w:sz w:val="24"/>
          <w:szCs w:val="24"/>
        </w:rPr>
        <w:t xml:space="preserve">longe </w:t>
      </w:r>
      <w:r w:rsidR="00DF07F2" w:rsidRPr="009C62E6">
        <w:rPr>
          <w:rFonts w:ascii="Arial" w:hAnsi="Arial" w:cs="Arial"/>
          <w:sz w:val="24"/>
          <w:szCs w:val="24"/>
        </w:rPr>
        <w:t>de ser considerado um pensador, p</w:t>
      </w:r>
      <w:r w:rsidR="00521975" w:rsidRPr="009C62E6">
        <w:rPr>
          <w:rFonts w:ascii="Arial" w:hAnsi="Arial" w:cs="Arial"/>
          <w:sz w:val="24"/>
          <w:szCs w:val="24"/>
        </w:rPr>
        <w:t>reocupado em estabelecer uma doutrina rígida onde a igreja não se disperse</w:t>
      </w:r>
      <w:r w:rsidR="00DF07F2" w:rsidRPr="009C62E6">
        <w:rPr>
          <w:rFonts w:ascii="Arial" w:hAnsi="Arial" w:cs="Arial"/>
          <w:sz w:val="24"/>
          <w:szCs w:val="24"/>
        </w:rPr>
        <w:t>, c</w:t>
      </w:r>
      <w:r w:rsidR="00521975" w:rsidRPr="009C62E6">
        <w:rPr>
          <w:rFonts w:ascii="Arial" w:hAnsi="Arial" w:cs="Arial"/>
          <w:sz w:val="24"/>
          <w:szCs w:val="24"/>
        </w:rPr>
        <w:t>umpriu seu ministério com esmero.</w:t>
      </w:r>
      <w:r w:rsidR="00C05399" w:rsidRPr="009C62E6">
        <w:rPr>
          <w:rFonts w:ascii="Arial" w:hAnsi="Arial" w:cs="Arial"/>
          <w:sz w:val="24"/>
          <w:szCs w:val="24"/>
        </w:rPr>
        <w:t xml:space="preserve"> Cipriano </w:t>
      </w:r>
      <w:r w:rsidR="001174D3" w:rsidRPr="009C62E6">
        <w:rPr>
          <w:rFonts w:ascii="Arial" w:hAnsi="Arial" w:cs="Arial"/>
          <w:sz w:val="24"/>
          <w:szCs w:val="24"/>
        </w:rPr>
        <w:t xml:space="preserve">bispo </w:t>
      </w:r>
      <w:r w:rsidR="00F35DA3" w:rsidRPr="009C62E6">
        <w:rPr>
          <w:rFonts w:ascii="Arial" w:hAnsi="Arial" w:cs="Arial"/>
          <w:sz w:val="24"/>
          <w:szCs w:val="24"/>
        </w:rPr>
        <w:t>piedoso e glorioso</w:t>
      </w:r>
      <w:r w:rsidR="001174D3" w:rsidRPr="009C62E6">
        <w:rPr>
          <w:rFonts w:ascii="Arial" w:hAnsi="Arial" w:cs="Arial"/>
          <w:sz w:val="24"/>
          <w:szCs w:val="24"/>
        </w:rPr>
        <w:t xml:space="preserve"> testemunha de Deus, deixou muitos escritos nos </w:t>
      </w:r>
      <w:r w:rsidR="00F35DA3" w:rsidRPr="009C62E6">
        <w:rPr>
          <w:rFonts w:ascii="Arial" w:hAnsi="Arial" w:cs="Arial"/>
          <w:sz w:val="24"/>
          <w:szCs w:val="24"/>
        </w:rPr>
        <w:t>quais sobrevivem</w:t>
      </w:r>
      <w:r w:rsidR="001174D3" w:rsidRPr="009C62E6">
        <w:rPr>
          <w:rFonts w:ascii="Arial" w:hAnsi="Arial" w:cs="Arial"/>
          <w:sz w:val="24"/>
          <w:szCs w:val="24"/>
        </w:rPr>
        <w:t xml:space="preserve"> a </w:t>
      </w:r>
      <w:r w:rsidR="00995400" w:rsidRPr="009C62E6">
        <w:rPr>
          <w:rFonts w:ascii="Arial" w:hAnsi="Arial" w:cs="Arial"/>
          <w:sz w:val="24"/>
          <w:szCs w:val="24"/>
        </w:rPr>
        <w:t xml:space="preserve">sua </w:t>
      </w:r>
      <w:r w:rsidR="001174D3" w:rsidRPr="009C62E6">
        <w:rPr>
          <w:rFonts w:ascii="Arial" w:hAnsi="Arial" w:cs="Arial"/>
          <w:sz w:val="24"/>
          <w:szCs w:val="24"/>
        </w:rPr>
        <w:t>memória</w:t>
      </w:r>
      <w:r w:rsidR="00CF3928" w:rsidRPr="009C62E6">
        <w:rPr>
          <w:rStyle w:val="Refdenotaderodap"/>
          <w:rFonts w:ascii="Arial" w:hAnsi="Arial" w:cs="Arial"/>
          <w:sz w:val="24"/>
          <w:szCs w:val="24"/>
        </w:rPr>
        <w:footnoteReference w:id="5"/>
      </w:r>
      <w:r w:rsidR="009C62E6">
        <w:rPr>
          <w:rFonts w:ascii="Arial" w:hAnsi="Arial" w:cs="Arial"/>
          <w:sz w:val="24"/>
          <w:szCs w:val="24"/>
        </w:rPr>
        <w:t>.</w:t>
      </w:r>
    </w:p>
    <w:p w:rsidR="005C6CD4" w:rsidRPr="009C62E6" w:rsidRDefault="00BE37DD" w:rsidP="0001414D">
      <w:pPr>
        <w:spacing w:after="0" w:line="360" w:lineRule="auto"/>
        <w:ind w:firstLine="708"/>
        <w:jc w:val="both"/>
        <w:rPr>
          <w:rFonts w:ascii="Arial" w:hAnsi="Arial" w:cs="Arial"/>
          <w:sz w:val="24"/>
          <w:szCs w:val="24"/>
        </w:rPr>
      </w:pPr>
      <w:r w:rsidRPr="009C62E6">
        <w:rPr>
          <w:rFonts w:ascii="Arial" w:hAnsi="Arial" w:cs="Arial"/>
          <w:sz w:val="24"/>
          <w:szCs w:val="24"/>
        </w:rPr>
        <w:t>Cipriano era um homem prático</w:t>
      </w:r>
      <w:r w:rsidR="00DF07F2" w:rsidRPr="009C62E6">
        <w:rPr>
          <w:rFonts w:ascii="Arial" w:hAnsi="Arial" w:cs="Arial"/>
          <w:sz w:val="24"/>
          <w:szCs w:val="24"/>
        </w:rPr>
        <w:t>,</w:t>
      </w:r>
      <w:r w:rsidRPr="009C62E6">
        <w:rPr>
          <w:rFonts w:ascii="Arial" w:hAnsi="Arial" w:cs="Arial"/>
          <w:sz w:val="24"/>
          <w:szCs w:val="24"/>
        </w:rPr>
        <w:t xml:space="preserve"> que se importava pouco com as disputas teológicas de seus dias. Ele simplesmente queria a unidade da igreja.</w:t>
      </w:r>
      <w:r w:rsidR="008317D0" w:rsidRPr="009C62E6">
        <w:rPr>
          <w:rFonts w:ascii="Arial" w:hAnsi="Arial" w:cs="Arial"/>
          <w:sz w:val="24"/>
          <w:szCs w:val="24"/>
        </w:rPr>
        <w:t xml:space="preserve"> Tendo que se refugiar-se para se manter-se vivo,</w:t>
      </w:r>
      <w:r w:rsidR="004B2A2F" w:rsidRPr="009C62E6">
        <w:rPr>
          <w:rFonts w:ascii="Arial" w:hAnsi="Arial" w:cs="Arial"/>
          <w:sz w:val="24"/>
          <w:szCs w:val="24"/>
        </w:rPr>
        <w:t xml:space="preserve"> </w:t>
      </w:r>
      <w:r w:rsidR="008317D0" w:rsidRPr="009C62E6">
        <w:rPr>
          <w:rFonts w:ascii="Arial" w:hAnsi="Arial" w:cs="Arial"/>
          <w:sz w:val="24"/>
          <w:szCs w:val="24"/>
        </w:rPr>
        <w:t>e não sendo um ato d</w:t>
      </w:r>
      <w:r w:rsidR="00513DAA" w:rsidRPr="009C62E6">
        <w:rPr>
          <w:rFonts w:ascii="Arial" w:hAnsi="Arial" w:cs="Arial"/>
          <w:sz w:val="24"/>
          <w:szCs w:val="24"/>
        </w:rPr>
        <w:t>e covardia, mas, um comprometimento com a administração da igreja. Ele surge firme no propósito d</w:t>
      </w:r>
      <w:r w:rsidR="00EB20F8" w:rsidRPr="009C62E6">
        <w:rPr>
          <w:rFonts w:ascii="Arial" w:hAnsi="Arial" w:cs="Arial"/>
          <w:sz w:val="24"/>
          <w:szCs w:val="24"/>
        </w:rPr>
        <w:t>e reestruturar a igreja,</w:t>
      </w:r>
      <w:r w:rsidR="007D75F9" w:rsidRPr="009C62E6">
        <w:rPr>
          <w:rFonts w:ascii="Arial" w:hAnsi="Arial" w:cs="Arial"/>
          <w:sz w:val="24"/>
          <w:szCs w:val="24"/>
        </w:rPr>
        <w:t xml:space="preserve"> que estaria abalada media</w:t>
      </w:r>
      <w:r w:rsidR="00513DAA" w:rsidRPr="009C62E6">
        <w:rPr>
          <w:rFonts w:ascii="Arial" w:hAnsi="Arial" w:cs="Arial"/>
          <w:sz w:val="24"/>
          <w:szCs w:val="24"/>
        </w:rPr>
        <w:t>nte a tortura psicológica do estado para com os cristãos.</w:t>
      </w:r>
    </w:p>
    <w:p w:rsidR="00342873" w:rsidRDefault="00AF2490" w:rsidP="0001414D">
      <w:pPr>
        <w:spacing w:after="0" w:line="360" w:lineRule="auto"/>
        <w:ind w:firstLine="708"/>
        <w:jc w:val="both"/>
        <w:rPr>
          <w:rFonts w:ascii="Arial" w:hAnsi="Arial" w:cs="Arial"/>
          <w:sz w:val="24"/>
          <w:szCs w:val="24"/>
        </w:rPr>
      </w:pPr>
      <w:r w:rsidRPr="009C62E6">
        <w:rPr>
          <w:rFonts w:ascii="Arial" w:hAnsi="Arial" w:cs="Arial"/>
          <w:sz w:val="24"/>
          <w:szCs w:val="24"/>
        </w:rPr>
        <w:t xml:space="preserve"> </w:t>
      </w:r>
      <w:r w:rsidR="0067341E" w:rsidRPr="009C62E6">
        <w:rPr>
          <w:rFonts w:ascii="Arial" w:hAnsi="Arial" w:cs="Arial"/>
          <w:sz w:val="24"/>
          <w:szCs w:val="24"/>
        </w:rPr>
        <w:t xml:space="preserve"> Segundo Campenhausen </w:t>
      </w:r>
      <w:r w:rsidRPr="009C62E6">
        <w:rPr>
          <w:rFonts w:ascii="Arial" w:hAnsi="Arial" w:cs="Arial"/>
          <w:sz w:val="24"/>
          <w:szCs w:val="24"/>
        </w:rPr>
        <w:t>“As dificuldades reais começaram com a atitude a tomar em relação àqueles membros da congregação que haviam se rendido ao terror e ao medo e, de um jeito ou de outro haviam obedecido às ordens do Estado”</w:t>
      </w:r>
      <w:r w:rsidR="00D5544B" w:rsidRPr="009C62E6">
        <w:rPr>
          <w:rFonts w:ascii="Arial" w:hAnsi="Arial" w:cs="Arial"/>
          <w:sz w:val="24"/>
          <w:szCs w:val="24"/>
        </w:rPr>
        <w:t>.</w:t>
      </w:r>
      <w:r w:rsidR="00D5544B" w:rsidRPr="009C62E6">
        <w:rPr>
          <w:rStyle w:val="Refdenotaderodap"/>
          <w:rFonts w:ascii="Arial" w:hAnsi="Arial" w:cs="Arial"/>
          <w:sz w:val="24"/>
          <w:szCs w:val="24"/>
        </w:rPr>
        <w:t xml:space="preserve"> </w:t>
      </w:r>
      <w:r w:rsidR="00D5544B" w:rsidRPr="009C62E6">
        <w:rPr>
          <w:rStyle w:val="Refdenotaderodap"/>
          <w:rFonts w:ascii="Arial" w:hAnsi="Arial" w:cs="Arial"/>
          <w:sz w:val="24"/>
          <w:szCs w:val="24"/>
        </w:rPr>
        <w:lastRenderedPageBreak/>
        <w:footnoteReference w:id="6"/>
      </w:r>
      <w:r w:rsidR="005C6CD4" w:rsidRPr="009C62E6">
        <w:rPr>
          <w:rFonts w:ascii="Arial" w:hAnsi="Arial" w:cs="Arial"/>
          <w:sz w:val="24"/>
          <w:szCs w:val="24"/>
        </w:rPr>
        <w:t xml:space="preserve"> </w:t>
      </w:r>
      <w:r w:rsidR="00D5544B" w:rsidRPr="009C62E6">
        <w:rPr>
          <w:rFonts w:ascii="Arial" w:hAnsi="Arial" w:cs="Arial"/>
          <w:sz w:val="24"/>
          <w:szCs w:val="24"/>
        </w:rPr>
        <w:t xml:space="preserve"> Bem</w:t>
      </w:r>
      <w:r w:rsidR="00995400" w:rsidRPr="009C62E6">
        <w:rPr>
          <w:rFonts w:ascii="Arial" w:hAnsi="Arial" w:cs="Arial"/>
          <w:sz w:val="24"/>
          <w:szCs w:val="24"/>
        </w:rPr>
        <w:t>,</w:t>
      </w:r>
      <w:r w:rsidR="00D5544B" w:rsidRPr="009C62E6">
        <w:rPr>
          <w:rFonts w:ascii="Arial" w:hAnsi="Arial" w:cs="Arial"/>
          <w:sz w:val="24"/>
          <w:szCs w:val="24"/>
        </w:rPr>
        <w:t xml:space="preserve"> é nesse cenário de grande dificuldade</w:t>
      </w:r>
      <w:r w:rsidR="00995400" w:rsidRPr="009C62E6">
        <w:rPr>
          <w:rFonts w:ascii="Arial" w:hAnsi="Arial" w:cs="Arial"/>
          <w:sz w:val="24"/>
          <w:szCs w:val="24"/>
        </w:rPr>
        <w:t>,</w:t>
      </w:r>
      <w:r w:rsidR="00D5544B" w:rsidRPr="009C62E6">
        <w:rPr>
          <w:rFonts w:ascii="Arial" w:hAnsi="Arial" w:cs="Arial"/>
          <w:sz w:val="24"/>
          <w:szCs w:val="24"/>
        </w:rPr>
        <w:t xml:space="preserve"> que compreendemos como Cipriano começa a estabelecer administrativamente novas regras para manter a igreja estruturada e unificada.</w:t>
      </w:r>
      <w:r w:rsidR="001E1841" w:rsidRPr="009C62E6">
        <w:rPr>
          <w:rFonts w:ascii="Arial" w:hAnsi="Arial" w:cs="Arial"/>
          <w:sz w:val="24"/>
          <w:szCs w:val="24"/>
        </w:rPr>
        <w:t xml:space="preserve"> Os cristãos divididos entre o medo e a fé, não resistiam a grande</w:t>
      </w:r>
      <w:r w:rsidR="00342873" w:rsidRPr="009C62E6">
        <w:rPr>
          <w:rFonts w:ascii="Arial" w:hAnsi="Arial" w:cs="Arial"/>
          <w:sz w:val="24"/>
          <w:szCs w:val="24"/>
        </w:rPr>
        <w:t>s ofertas caiam, sediam ao Estado abandonando a fé, entregava-se as heresias do império.</w:t>
      </w:r>
    </w:p>
    <w:p w:rsidR="000D7F01" w:rsidRPr="009C62E6" w:rsidRDefault="000D7F01" w:rsidP="0001414D">
      <w:pPr>
        <w:spacing w:after="0" w:line="360" w:lineRule="auto"/>
        <w:ind w:firstLine="708"/>
        <w:jc w:val="both"/>
        <w:rPr>
          <w:rFonts w:ascii="Arial" w:hAnsi="Arial" w:cs="Arial"/>
          <w:sz w:val="24"/>
          <w:szCs w:val="24"/>
        </w:rPr>
      </w:pPr>
    </w:p>
    <w:p w:rsidR="00D909F3" w:rsidRDefault="00C97561" w:rsidP="0001414D">
      <w:pPr>
        <w:spacing w:after="0" w:line="240" w:lineRule="auto"/>
        <w:ind w:left="2268"/>
        <w:jc w:val="both"/>
        <w:rPr>
          <w:rFonts w:ascii="Arial" w:hAnsi="Arial" w:cs="Arial"/>
          <w:sz w:val="20"/>
          <w:szCs w:val="20"/>
        </w:rPr>
      </w:pPr>
      <w:r w:rsidRPr="009C62E6">
        <w:rPr>
          <w:rFonts w:ascii="Arial" w:hAnsi="Arial" w:cs="Arial"/>
          <w:sz w:val="20"/>
          <w:szCs w:val="20"/>
        </w:rPr>
        <w:t xml:space="preserve">Com certeza, Cipriano compreendia </w:t>
      </w:r>
      <w:r w:rsidR="00D31881" w:rsidRPr="009C62E6">
        <w:rPr>
          <w:rFonts w:ascii="Arial" w:hAnsi="Arial" w:cs="Arial"/>
          <w:sz w:val="20"/>
          <w:szCs w:val="20"/>
        </w:rPr>
        <w:t>a seriedade do que estava ocorrendo. Sabia que</w:t>
      </w:r>
      <w:r w:rsidR="0003229E" w:rsidRPr="009C62E6">
        <w:rPr>
          <w:rFonts w:ascii="Arial" w:hAnsi="Arial" w:cs="Arial"/>
          <w:sz w:val="20"/>
          <w:szCs w:val="20"/>
        </w:rPr>
        <w:t>,</w:t>
      </w:r>
      <w:r w:rsidR="00D31881" w:rsidRPr="009C62E6">
        <w:rPr>
          <w:rFonts w:ascii="Arial" w:hAnsi="Arial" w:cs="Arial"/>
          <w:sz w:val="20"/>
          <w:szCs w:val="20"/>
        </w:rPr>
        <w:t xml:space="preserve"> um certo </w:t>
      </w:r>
      <w:r w:rsidR="00792F4B" w:rsidRPr="009C62E6">
        <w:rPr>
          <w:rFonts w:ascii="Arial" w:hAnsi="Arial" w:cs="Arial"/>
          <w:sz w:val="20"/>
          <w:szCs w:val="20"/>
        </w:rPr>
        <w:t xml:space="preserve"> </w:t>
      </w:r>
      <w:r w:rsidR="00D31881" w:rsidRPr="009C62E6">
        <w:rPr>
          <w:rFonts w:ascii="Arial" w:hAnsi="Arial" w:cs="Arial"/>
          <w:sz w:val="20"/>
          <w:szCs w:val="20"/>
        </w:rPr>
        <w:t>grau de acomodação era inevitável, ainda assim, como as coisas  estavam naquele momento,  parecia-lhe impossível comprometer-se definitivamente. Portanto procurou adiar a decisão sobre o problema das penitências para um momento seguinte após o término das perseguições. Ordenou que os apostatas deveriam ser mantidos sob vigilância, tratados provisoriamente como penitentes e, sob ne</w:t>
      </w:r>
      <w:r w:rsidR="00640FF0" w:rsidRPr="009C62E6">
        <w:rPr>
          <w:rFonts w:ascii="Arial" w:hAnsi="Arial" w:cs="Arial"/>
          <w:sz w:val="20"/>
          <w:szCs w:val="20"/>
        </w:rPr>
        <w:t>nhuma circun</w:t>
      </w:r>
      <w:r w:rsidR="00017278" w:rsidRPr="009C62E6">
        <w:rPr>
          <w:rFonts w:ascii="Arial" w:hAnsi="Arial" w:cs="Arial"/>
          <w:sz w:val="20"/>
          <w:szCs w:val="20"/>
        </w:rPr>
        <w:t>s</w:t>
      </w:r>
      <w:r w:rsidR="00640FF0" w:rsidRPr="009C62E6">
        <w:rPr>
          <w:rFonts w:ascii="Arial" w:hAnsi="Arial" w:cs="Arial"/>
          <w:sz w:val="20"/>
          <w:szCs w:val="20"/>
        </w:rPr>
        <w:t>tância, readmitido</w:t>
      </w:r>
      <w:r w:rsidR="00A60E06" w:rsidRPr="009C62E6">
        <w:rPr>
          <w:rFonts w:ascii="Arial" w:hAnsi="Arial" w:cs="Arial"/>
          <w:sz w:val="20"/>
          <w:szCs w:val="20"/>
        </w:rPr>
        <w:t>.</w:t>
      </w:r>
      <w:r w:rsidR="00A60E06" w:rsidRPr="009C62E6">
        <w:rPr>
          <w:rStyle w:val="Refdenotaderodap"/>
          <w:rFonts w:ascii="Arial" w:hAnsi="Arial" w:cs="Arial"/>
          <w:sz w:val="20"/>
          <w:szCs w:val="20"/>
        </w:rPr>
        <w:footnoteReference w:id="7"/>
      </w:r>
    </w:p>
    <w:p w:rsidR="00EF014F" w:rsidRPr="009C62E6" w:rsidRDefault="00EF014F" w:rsidP="0001414D">
      <w:pPr>
        <w:spacing w:after="0" w:line="360" w:lineRule="auto"/>
        <w:ind w:left="2268"/>
        <w:jc w:val="both"/>
        <w:rPr>
          <w:rFonts w:ascii="Arial" w:hAnsi="Arial" w:cs="Arial"/>
          <w:sz w:val="20"/>
          <w:szCs w:val="20"/>
        </w:rPr>
      </w:pPr>
    </w:p>
    <w:p w:rsidR="000D7F01" w:rsidRDefault="000D7F01" w:rsidP="0001414D">
      <w:pPr>
        <w:spacing w:after="0" w:line="360" w:lineRule="auto"/>
        <w:ind w:firstLine="708"/>
        <w:jc w:val="both"/>
        <w:rPr>
          <w:rFonts w:ascii="Arial" w:hAnsi="Arial" w:cs="Arial"/>
          <w:sz w:val="24"/>
          <w:szCs w:val="24"/>
        </w:rPr>
      </w:pPr>
    </w:p>
    <w:p w:rsidR="00D909F3" w:rsidRPr="009C62E6" w:rsidRDefault="00DA0C87" w:rsidP="0001414D">
      <w:pPr>
        <w:spacing w:after="0" w:line="360" w:lineRule="auto"/>
        <w:ind w:firstLine="708"/>
        <w:jc w:val="both"/>
        <w:rPr>
          <w:rFonts w:ascii="Arial" w:hAnsi="Arial" w:cs="Arial"/>
          <w:sz w:val="24"/>
          <w:szCs w:val="24"/>
        </w:rPr>
      </w:pPr>
      <w:r w:rsidRPr="009C62E6">
        <w:rPr>
          <w:rFonts w:ascii="Arial" w:hAnsi="Arial" w:cs="Arial"/>
          <w:sz w:val="24"/>
          <w:szCs w:val="24"/>
        </w:rPr>
        <w:t>Aqui</w:t>
      </w:r>
      <w:r w:rsidR="00F65549" w:rsidRPr="009C62E6">
        <w:rPr>
          <w:rFonts w:ascii="Arial" w:hAnsi="Arial" w:cs="Arial"/>
          <w:sz w:val="24"/>
          <w:szCs w:val="24"/>
        </w:rPr>
        <w:t xml:space="preserve"> a seguinte citação</w:t>
      </w:r>
      <w:r w:rsidRPr="009C62E6">
        <w:rPr>
          <w:rFonts w:ascii="Arial" w:hAnsi="Arial" w:cs="Arial"/>
          <w:sz w:val="24"/>
          <w:szCs w:val="24"/>
        </w:rPr>
        <w:t xml:space="preserve"> Cipriano mostra-se prudente em tomar uma decisão de </w:t>
      </w:r>
      <w:r w:rsidR="00DC474D" w:rsidRPr="009C62E6">
        <w:rPr>
          <w:rFonts w:ascii="Arial" w:hAnsi="Arial" w:cs="Arial"/>
          <w:sz w:val="24"/>
          <w:szCs w:val="24"/>
        </w:rPr>
        <w:t>readmitir os cristãos que cederam as ofertas do Estado. Ele pede para que o clero te</w:t>
      </w:r>
      <w:r w:rsidR="00BE3902" w:rsidRPr="009C62E6">
        <w:rPr>
          <w:rFonts w:ascii="Arial" w:hAnsi="Arial" w:cs="Arial"/>
          <w:sz w:val="24"/>
          <w:szCs w:val="24"/>
        </w:rPr>
        <w:t>nha</w:t>
      </w:r>
      <w:r w:rsidR="00DC474D" w:rsidRPr="009C62E6">
        <w:rPr>
          <w:rFonts w:ascii="Arial" w:hAnsi="Arial" w:cs="Arial"/>
          <w:sz w:val="24"/>
          <w:szCs w:val="24"/>
        </w:rPr>
        <w:t xml:space="preserve"> prudência em retomar esses membros que demonstrava fraqueza no momento da perseguição. O que estava em jogo não era só povo rebelde, mas, também o Clero</w:t>
      </w:r>
      <w:r w:rsidR="00BE3902" w:rsidRPr="009C62E6">
        <w:rPr>
          <w:rFonts w:ascii="Arial" w:hAnsi="Arial" w:cs="Arial"/>
          <w:sz w:val="24"/>
          <w:szCs w:val="24"/>
        </w:rPr>
        <w:t>, que</w:t>
      </w:r>
      <w:r w:rsidR="00DC474D" w:rsidRPr="009C62E6">
        <w:rPr>
          <w:rFonts w:ascii="Arial" w:hAnsi="Arial" w:cs="Arial"/>
          <w:sz w:val="24"/>
          <w:szCs w:val="24"/>
        </w:rPr>
        <w:t xml:space="preserve"> </w:t>
      </w:r>
      <w:r w:rsidR="00DC3475" w:rsidRPr="009C62E6">
        <w:rPr>
          <w:rFonts w:ascii="Arial" w:hAnsi="Arial" w:cs="Arial"/>
          <w:sz w:val="24"/>
          <w:szCs w:val="24"/>
        </w:rPr>
        <w:t>se mostra</w:t>
      </w:r>
      <w:r w:rsidR="00BE3902" w:rsidRPr="009C62E6">
        <w:rPr>
          <w:rFonts w:ascii="Arial" w:hAnsi="Arial" w:cs="Arial"/>
          <w:sz w:val="24"/>
          <w:szCs w:val="24"/>
        </w:rPr>
        <w:t xml:space="preserve"> não ser</w:t>
      </w:r>
      <w:r w:rsidR="003915B5" w:rsidRPr="009C62E6">
        <w:rPr>
          <w:rFonts w:ascii="Arial" w:hAnsi="Arial" w:cs="Arial"/>
          <w:sz w:val="24"/>
          <w:szCs w:val="24"/>
        </w:rPr>
        <w:t xml:space="preserve"> de</w:t>
      </w:r>
      <w:r w:rsidR="00BE3902" w:rsidRPr="009C62E6">
        <w:rPr>
          <w:rFonts w:ascii="Arial" w:hAnsi="Arial" w:cs="Arial"/>
          <w:sz w:val="24"/>
          <w:szCs w:val="24"/>
        </w:rPr>
        <w:t xml:space="preserve"> total</w:t>
      </w:r>
      <w:r w:rsidR="00DC474D" w:rsidRPr="009C62E6">
        <w:rPr>
          <w:rFonts w:ascii="Arial" w:hAnsi="Arial" w:cs="Arial"/>
          <w:sz w:val="24"/>
          <w:szCs w:val="24"/>
        </w:rPr>
        <w:t xml:space="preserve"> confiança.</w:t>
      </w:r>
    </w:p>
    <w:p w:rsidR="00EF7C11" w:rsidRDefault="00BE3902" w:rsidP="0001414D">
      <w:pPr>
        <w:spacing w:after="0" w:line="360" w:lineRule="auto"/>
        <w:ind w:firstLine="708"/>
        <w:jc w:val="both"/>
        <w:rPr>
          <w:rFonts w:ascii="Arial" w:hAnsi="Arial" w:cs="Arial"/>
          <w:sz w:val="24"/>
          <w:szCs w:val="24"/>
        </w:rPr>
      </w:pPr>
      <w:r w:rsidRPr="009C62E6">
        <w:rPr>
          <w:rFonts w:ascii="Arial" w:hAnsi="Arial" w:cs="Arial"/>
          <w:sz w:val="24"/>
          <w:szCs w:val="24"/>
        </w:rPr>
        <w:t>Houve um racha dentro da igreja envolvendo alguns presbíteros. Agora restava muito trabalho a ser feito</w:t>
      </w:r>
      <w:r w:rsidR="009F569B" w:rsidRPr="009C62E6">
        <w:rPr>
          <w:rFonts w:ascii="Arial" w:hAnsi="Arial" w:cs="Arial"/>
          <w:sz w:val="24"/>
          <w:szCs w:val="24"/>
        </w:rPr>
        <w:t>. E</w:t>
      </w:r>
      <w:r w:rsidRPr="009C62E6">
        <w:rPr>
          <w:rFonts w:ascii="Arial" w:hAnsi="Arial" w:cs="Arial"/>
          <w:sz w:val="24"/>
          <w:szCs w:val="24"/>
        </w:rPr>
        <w:t>m primeiro lugar eleger um novo conselho eclesiástico</w:t>
      </w:r>
      <w:r w:rsidR="003915B5" w:rsidRPr="009C62E6">
        <w:rPr>
          <w:rFonts w:ascii="Arial" w:hAnsi="Arial" w:cs="Arial"/>
          <w:sz w:val="24"/>
          <w:szCs w:val="24"/>
        </w:rPr>
        <w:t>.</w:t>
      </w:r>
      <w:r w:rsidR="00017278" w:rsidRPr="009C62E6">
        <w:rPr>
          <w:rFonts w:ascii="Arial" w:hAnsi="Arial" w:cs="Arial"/>
          <w:sz w:val="24"/>
          <w:szCs w:val="24"/>
        </w:rPr>
        <w:t xml:space="preserve"> </w:t>
      </w:r>
      <w:r w:rsidR="00DD17D8" w:rsidRPr="009C62E6">
        <w:rPr>
          <w:rFonts w:ascii="Arial" w:hAnsi="Arial" w:cs="Arial"/>
          <w:sz w:val="24"/>
          <w:szCs w:val="24"/>
        </w:rPr>
        <w:t xml:space="preserve">Aqui ele começa a reestruturação da igreja </w:t>
      </w:r>
      <w:r w:rsidR="00017278" w:rsidRPr="009C62E6">
        <w:rPr>
          <w:rFonts w:ascii="Arial" w:hAnsi="Arial" w:cs="Arial"/>
          <w:sz w:val="24"/>
          <w:szCs w:val="24"/>
        </w:rPr>
        <w:t>“Cipriano já reto</w:t>
      </w:r>
      <w:r w:rsidR="00DD17D8" w:rsidRPr="009C62E6">
        <w:rPr>
          <w:rFonts w:ascii="Arial" w:hAnsi="Arial" w:cs="Arial"/>
          <w:sz w:val="24"/>
          <w:szCs w:val="24"/>
        </w:rPr>
        <w:t>rn</w:t>
      </w:r>
      <w:r w:rsidR="00017278" w:rsidRPr="009C62E6">
        <w:rPr>
          <w:rFonts w:ascii="Arial" w:hAnsi="Arial" w:cs="Arial"/>
          <w:sz w:val="24"/>
          <w:szCs w:val="24"/>
        </w:rPr>
        <w:t>ara e</w:t>
      </w:r>
      <w:r w:rsidR="00DD17D8" w:rsidRPr="009C62E6">
        <w:rPr>
          <w:rFonts w:ascii="Arial" w:hAnsi="Arial" w:cs="Arial"/>
          <w:sz w:val="24"/>
          <w:szCs w:val="24"/>
        </w:rPr>
        <w:t xml:space="preserve"> estava em condições de reunir e de construir uma nova congregação</w:t>
      </w:r>
      <w:r w:rsidR="00562CA4" w:rsidRPr="009C62E6">
        <w:rPr>
          <w:rFonts w:ascii="Arial" w:hAnsi="Arial" w:cs="Arial"/>
          <w:sz w:val="24"/>
          <w:szCs w:val="24"/>
        </w:rPr>
        <w:t>”</w:t>
      </w:r>
      <w:r w:rsidR="00C969F4" w:rsidRPr="009C62E6">
        <w:rPr>
          <w:rFonts w:ascii="Arial" w:hAnsi="Arial" w:cs="Arial"/>
          <w:sz w:val="24"/>
          <w:szCs w:val="24"/>
        </w:rPr>
        <w:t>.</w:t>
      </w:r>
      <w:r w:rsidR="00562CA4" w:rsidRPr="009C62E6">
        <w:rPr>
          <w:rStyle w:val="Refdenotaderodap"/>
          <w:rFonts w:ascii="Arial" w:hAnsi="Arial" w:cs="Arial"/>
          <w:sz w:val="24"/>
          <w:szCs w:val="24"/>
        </w:rPr>
        <w:footnoteReference w:id="8"/>
      </w:r>
      <w:r w:rsidR="0001065A" w:rsidRPr="009C62E6">
        <w:rPr>
          <w:rFonts w:ascii="Arial" w:hAnsi="Arial" w:cs="Arial"/>
          <w:sz w:val="24"/>
          <w:szCs w:val="24"/>
        </w:rPr>
        <w:t xml:space="preserve"> </w:t>
      </w:r>
      <w:r w:rsidR="0077789B" w:rsidRPr="009C62E6">
        <w:rPr>
          <w:rFonts w:ascii="Arial" w:hAnsi="Arial" w:cs="Arial"/>
          <w:sz w:val="24"/>
          <w:szCs w:val="24"/>
        </w:rPr>
        <w:t>No retorno de Cipriano</w:t>
      </w:r>
      <w:r w:rsidR="0003229E" w:rsidRPr="009C62E6">
        <w:rPr>
          <w:rFonts w:ascii="Arial" w:hAnsi="Arial" w:cs="Arial"/>
          <w:sz w:val="24"/>
          <w:szCs w:val="24"/>
        </w:rPr>
        <w:t>,</w:t>
      </w:r>
      <w:r w:rsidR="0077789B" w:rsidRPr="009C62E6">
        <w:rPr>
          <w:rFonts w:ascii="Arial" w:hAnsi="Arial" w:cs="Arial"/>
          <w:sz w:val="24"/>
          <w:szCs w:val="24"/>
        </w:rPr>
        <w:t xml:space="preserve"> a </w:t>
      </w:r>
      <w:r w:rsidR="0001065A" w:rsidRPr="009C62E6">
        <w:rPr>
          <w:rFonts w:ascii="Arial" w:hAnsi="Arial" w:cs="Arial"/>
          <w:sz w:val="24"/>
          <w:szCs w:val="24"/>
        </w:rPr>
        <w:t>Igreja estava abalada,</w:t>
      </w:r>
      <w:r w:rsidR="0077789B" w:rsidRPr="009C62E6">
        <w:rPr>
          <w:rFonts w:ascii="Arial" w:hAnsi="Arial" w:cs="Arial"/>
          <w:sz w:val="24"/>
          <w:szCs w:val="24"/>
        </w:rPr>
        <w:t xml:space="preserve"> existia uma oposição</w:t>
      </w:r>
      <w:r w:rsidR="0001065A" w:rsidRPr="009C62E6">
        <w:rPr>
          <w:rFonts w:ascii="Arial" w:hAnsi="Arial" w:cs="Arial"/>
          <w:sz w:val="24"/>
          <w:szCs w:val="24"/>
        </w:rPr>
        <w:t xml:space="preserve"> </w:t>
      </w:r>
      <w:r w:rsidR="0077789B" w:rsidRPr="009C62E6">
        <w:rPr>
          <w:rFonts w:ascii="Arial" w:hAnsi="Arial" w:cs="Arial"/>
          <w:sz w:val="24"/>
          <w:szCs w:val="24"/>
        </w:rPr>
        <w:t xml:space="preserve">que contrariava o pensamento </w:t>
      </w:r>
      <w:r w:rsidR="009E2BE3" w:rsidRPr="009C62E6">
        <w:rPr>
          <w:rFonts w:ascii="Arial" w:hAnsi="Arial" w:cs="Arial"/>
          <w:sz w:val="24"/>
          <w:szCs w:val="24"/>
        </w:rPr>
        <w:t xml:space="preserve">que deveria </w:t>
      </w:r>
      <w:r w:rsidR="00A12BB2" w:rsidRPr="009C62E6">
        <w:rPr>
          <w:rFonts w:ascii="Arial" w:hAnsi="Arial" w:cs="Arial"/>
          <w:sz w:val="24"/>
          <w:szCs w:val="24"/>
        </w:rPr>
        <w:t>ser</w:t>
      </w:r>
      <w:r w:rsidR="009E2BE3" w:rsidRPr="009C62E6">
        <w:rPr>
          <w:rFonts w:ascii="Arial" w:hAnsi="Arial" w:cs="Arial"/>
          <w:sz w:val="24"/>
          <w:szCs w:val="24"/>
        </w:rPr>
        <w:t xml:space="preserve"> estabelecido princípios a respeito dos apóstatas</w:t>
      </w:r>
      <w:r w:rsidR="00EF7C11" w:rsidRPr="009C62E6">
        <w:rPr>
          <w:rFonts w:ascii="Arial" w:hAnsi="Arial" w:cs="Arial"/>
          <w:sz w:val="24"/>
          <w:szCs w:val="24"/>
        </w:rPr>
        <w:t>,</w:t>
      </w:r>
      <w:r w:rsidR="00773D52" w:rsidRPr="009C62E6">
        <w:rPr>
          <w:rFonts w:ascii="Arial" w:hAnsi="Arial" w:cs="Arial"/>
          <w:sz w:val="24"/>
          <w:szCs w:val="24"/>
        </w:rPr>
        <w:t xml:space="preserve"> e</w:t>
      </w:r>
      <w:r w:rsidR="00EF7C11" w:rsidRPr="009C62E6">
        <w:rPr>
          <w:rFonts w:ascii="Arial" w:hAnsi="Arial" w:cs="Arial"/>
          <w:sz w:val="24"/>
          <w:szCs w:val="24"/>
        </w:rPr>
        <w:t xml:space="preserve"> </w:t>
      </w:r>
      <w:r w:rsidR="009E2BE3" w:rsidRPr="009C62E6">
        <w:rPr>
          <w:rFonts w:ascii="Arial" w:hAnsi="Arial" w:cs="Arial"/>
          <w:sz w:val="24"/>
          <w:szCs w:val="24"/>
        </w:rPr>
        <w:t>que haviam perseverado em sua atitude de rebeldia.</w:t>
      </w:r>
      <w:r w:rsidR="00212066" w:rsidRPr="009C62E6">
        <w:rPr>
          <w:rFonts w:ascii="Arial" w:hAnsi="Arial" w:cs="Arial"/>
          <w:sz w:val="24"/>
          <w:szCs w:val="24"/>
        </w:rPr>
        <w:t xml:space="preserve"> Depois de muito desacordo chega-se ao objetivo de classificar </w:t>
      </w:r>
      <w:r w:rsidR="00EF7C11" w:rsidRPr="009C62E6">
        <w:rPr>
          <w:rFonts w:ascii="Arial" w:hAnsi="Arial" w:cs="Arial"/>
          <w:sz w:val="24"/>
          <w:szCs w:val="24"/>
        </w:rPr>
        <w:t>os castigos das penitências em grupos de gravidade.</w:t>
      </w:r>
      <w:r w:rsidR="00EF71AC" w:rsidRPr="009C62E6">
        <w:rPr>
          <w:rFonts w:ascii="Arial" w:hAnsi="Arial" w:cs="Arial"/>
          <w:sz w:val="24"/>
          <w:szCs w:val="24"/>
        </w:rPr>
        <w:t xml:space="preserve"> </w:t>
      </w:r>
    </w:p>
    <w:p w:rsidR="000D7F01" w:rsidRPr="009C62E6" w:rsidRDefault="000D7F01" w:rsidP="0001414D">
      <w:pPr>
        <w:spacing w:after="0" w:line="360" w:lineRule="auto"/>
        <w:ind w:firstLine="708"/>
        <w:jc w:val="both"/>
        <w:rPr>
          <w:rFonts w:ascii="Arial" w:hAnsi="Arial" w:cs="Arial"/>
          <w:sz w:val="24"/>
          <w:szCs w:val="24"/>
        </w:rPr>
      </w:pPr>
    </w:p>
    <w:p w:rsidR="000D7F01" w:rsidRPr="00B518C5" w:rsidRDefault="004B74C1" w:rsidP="00B518C5">
      <w:pPr>
        <w:spacing w:after="0" w:line="240" w:lineRule="auto"/>
        <w:ind w:left="2268"/>
        <w:jc w:val="both"/>
        <w:rPr>
          <w:rFonts w:ascii="Arial" w:hAnsi="Arial" w:cs="Arial"/>
          <w:sz w:val="20"/>
          <w:szCs w:val="20"/>
        </w:rPr>
      </w:pPr>
      <w:r w:rsidRPr="009C62E6">
        <w:rPr>
          <w:rFonts w:ascii="Arial" w:hAnsi="Arial" w:cs="Arial"/>
          <w:sz w:val="20"/>
          <w:szCs w:val="20"/>
        </w:rPr>
        <w:t>Os cristãos que não haviam sido sacrificado</w:t>
      </w:r>
      <w:r w:rsidR="00F35DA3" w:rsidRPr="009C62E6">
        <w:rPr>
          <w:rFonts w:ascii="Arial" w:hAnsi="Arial" w:cs="Arial"/>
          <w:sz w:val="20"/>
          <w:szCs w:val="20"/>
        </w:rPr>
        <w:t>s</w:t>
      </w:r>
      <w:r w:rsidRPr="009C62E6">
        <w:rPr>
          <w:rFonts w:ascii="Arial" w:hAnsi="Arial" w:cs="Arial"/>
          <w:sz w:val="20"/>
          <w:szCs w:val="20"/>
        </w:rPr>
        <w:t>, mas que, através de suborno, haviam recebido necessário certificado, foram considerados suficientemente e foram novamente admitidos. Por outro lado</w:t>
      </w:r>
      <w:r w:rsidR="00C10032" w:rsidRPr="009C62E6">
        <w:rPr>
          <w:rFonts w:ascii="Arial" w:hAnsi="Arial" w:cs="Arial"/>
          <w:sz w:val="20"/>
          <w:szCs w:val="20"/>
        </w:rPr>
        <w:t>, aqueles que realmente haviam oferecido sacrifícios aos demônios deveriam continuar em penitência; e as “</w:t>
      </w:r>
      <w:r w:rsidR="009C3406" w:rsidRPr="009C62E6">
        <w:rPr>
          <w:rFonts w:ascii="Arial" w:hAnsi="Arial" w:cs="Arial"/>
          <w:sz w:val="20"/>
          <w:szCs w:val="20"/>
        </w:rPr>
        <w:t>cartas</w:t>
      </w:r>
      <w:r w:rsidR="00B57964" w:rsidRPr="009C62E6">
        <w:rPr>
          <w:rFonts w:ascii="Arial" w:hAnsi="Arial" w:cs="Arial"/>
          <w:sz w:val="20"/>
          <w:szCs w:val="20"/>
        </w:rPr>
        <w:t xml:space="preserve"> de paz”</w:t>
      </w:r>
      <w:r w:rsidR="00686EAC" w:rsidRPr="009C62E6">
        <w:rPr>
          <w:rFonts w:ascii="Arial" w:hAnsi="Arial" w:cs="Arial"/>
          <w:sz w:val="20"/>
          <w:szCs w:val="20"/>
        </w:rPr>
        <w:t xml:space="preserve"> </w:t>
      </w:r>
      <w:r w:rsidR="00B57964" w:rsidRPr="009C62E6">
        <w:rPr>
          <w:rFonts w:ascii="Arial" w:hAnsi="Arial" w:cs="Arial"/>
          <w:sz w:val="20"/>
          <w:szCs w:val="20"/>
        </w:rPr>
        <w:t>dos mártires não deveriam mais ser rec</w:t>
      </w:r>
      <w:r w:rsidR="00C10032" w:rsidRPr="009C62E6">
        <w:rPr>
          <w:rFonts w:ascii="Arial" w:hAnsi="Arial" w:cs="Arial"/>
          <w:sz w:val="20"/>
          <w:szCs w:val="20"/>
        </w:rPr>
        <w:t>o</w:t>
      </w:r>
      <w:r w:rsidR="00B57964" w:rsidRPr="009C62E6">
        <w:rPr>
          <w:rFonts w:ascii="Arial" w:hAnsi="Arial" w:cs="Arial"/>
          <w:sz w:val="20"/>
          <w:szCs w:val="20"/>
        </w:rPr>
        <w:t>nhecidas.</w:t>
      </w:r>
      <w:r w:rsidR="005D5573" w:rsidRPr="009C62E6">
        <w:rPr>
          <w:rFonts w:ascii="Arial" w:hAnsi="Arial" w:cs="Arial"/>
          <w:sz w:val="20"/>
          <w:szCs w:val="20"/>
        </w:rPr>
        <w:t xml:space="preserve"> </w:t>
      </w:r>
      <w:r w:rsidR="00B57964" w:rsidRPr="009C62E6">
        <w:rPr>
          <w:rFonts w:ascii="Arial" w:hAnsi="Arial" w:cs="Arial"/>
          <w:sz w:val="20"/>
          <w:szCs w:val="20"/>
        </w:rPr>
        <w:t>Para os penitentes, no entanto, a absolvição também deveria ser concedida quando estivessem em perigo</w:t>
      </w:r>
      <w:r w:rsidR="00B57964" w:rsidRPr="009C62E6">
        <w:rPr>
          <w:rFonts w:ascii="Arial" w:hAnsi="Arial" w:cs="Arial"/>
          <w:sz w:val="24"/>
          <w:szCs w:val="24"/>
        </w:rPr>
        <w:t xml:space="preserve"> </w:t>
      </w:r>
      <w:r w:rsidR="00B57964" w:rsidRPr="009C62E6">
        <w:rPr>
          <w:rFonts w:ascii="Arial" w:hAnsi="Arial" w:cs="Arial"/>
          <w:sz w:val="20"/>
          <w:szCs w:val="20"/>
        </w:rPr>
        <w:t>de morte, as quais não seriam reti</w:t>
      </w:r>
      <w:r w:rsidR="009C62E6">
        <w:rPr>
          <w:rFonts w:ascii="Arial" w:hAnsi="Arial" w:cs="Arial"/>
          <w:sz w:val="20"/>
          <w:szCs w:val="20"/>
        </w:rPr>
        <w:t>radas caso recuperassem a saúde</w:t>
      </w:r>
      <w:r w:rsidR="00EF71AC" w:rsidRPr="009C62E6">
        <w:rPr>
          <w:rStyle w:val="Refdenotaderodap"/>
          <w:rFonts w:ascii="Arial" w:hAnsi="Arial" w:cs="Arial"/>
          <w:sz w:val="20"/>
          <w:szCs w:val="20"/>
        </w:rPr>
        <w:footnoteReference w:id="9"/>
      </w:r>
      <w:r w:rsidR="009C62E6">
        <w:rPr>
          <w:rFonts w:ascii="Arial" w:hAnsi="Arial" w:cs="Arial"/>
          <w:sz w:val="20"/>
          <w:szCs w:val="20"/>
        </w:rPr>
        <w:t>.</w:t>
      </w:r>
    </w:p>
    <w:p w:rsidR="001076E0" w:rsidRPr="009C62E6" w:rsidRDefault="004F2124" w:rsidP="0001414D">
      <w:pPr>
        <w:spacing w:after="0" w:line="360" w:lineRule="auto"/>
        <w:ind w:firstLine="709"/>
        <w:jc w:val="both"/>
        <w:rPr>
          <w:rFonts w:ascii="Arial" w:hAnsi="Arial" w:cs="Arial"/>
          <w:sz w:val="24"/>
          <w:szCs w:val="24"/>
        </w:rPr>
      </w:pPr>
      <w:r w:rsidRPr="009C62E6">
        <w:rPr>
          <w:rFonts w:ascii="Arial" w:hAnsi="Arial" w:cs="Arial"/>
          <w:sz w:val="24"/>
          <w:szCs w:val="24"/>
        </w:rPr>
        <w:lastRenderedPageBreak/>
        <w:t xml:space="preserve">Entendemos que Cipriano estabeleceu regras para readmitir os membros que desejavam ser </w:t>
      </w:r>
      <w:r w:rsidR="001076E0" w:rsidRPr="009C62E6">
        <w:rPr>
          <w:rFonts w:ascii="Arial" w:hAnsi="Arial" w:cs="Arial"/>
          <w:sz w:val="24"/>
          <w:szCs w:val="24"/>
        </w:rPr>
        <w:t>re</w:t>
      </w:r>
      <w:r w:rsidRPr="009C62E6">
        <w:rPr>
          <w:rFonts w:ascii="Arial" w:hAnsi="Arial" w:cs="Arial"/>
          <w:sz w:val="24"/>
          <w:szCs w:val="24"/>
        </w:rPr>
        <w:t xml:space="preserve">incorporados </w:t>
      </w:r>
      <w:r w:rsidR="001D5EEB" w:rsidRPr="009C62E6">
        <w:rPr>
          <w:rFonts w:ascii="Arial" w:hAnsi="Arial" w:cs="Arial"/>
          <w:sz w:val="24"/>
          <w:szCs w:val="24"/>
        </w:rPr>
        <w:t>à</w:t>
      </w:r>
      <w:r w:rsidRPr="009C62E6">
        <w:rPr>
          <w:rFonts w:ascii="Arial" w:hAnsi="Arial" w:cs="Arial"/>
          <w:sz w:val="24"/>
          <w:szCs w:val="24"/>
        </w:rPr>
        <w:t xml:space="preserve"> igreja, e </w:t>
      </w:r>
      <w:r w:rsidR="005D5573" w:rsidRPr="009C62E6">
        <w:rPr>
          <w:rFonts w:ascii="Arial" w:hAnsi="Arial" w:cs="Arial"/>
          <w:sz w:val="24"/>
          <w:szCs w:val="24"/>
        </w:rPr>
        <w:t>assim conforme sua falta</w:t>
      </w:r>
      <w:r w:rsidR="00DC3475" w:rsidRPr="009C62E6">
        <w:rPr>
          <w:rFonts w:ascii="Arial" w:hAnsi="Arial" w:cs="Arial"/>
          <w:sz w:val="24"/>
          <w:szCs w:val="24"/>
        </w:rPr>
        <w:t xml:space="preserve"> seria determinada</w:t>
      </w:r>
      <w:r w:rsidR="005D5573" w:rsidRPr="009C62E6">
        <w:rPr>
          <w:rFonts w:ascii="Arial" w:hAnsi="Arial" w:cs="Arial"/>
          <w:sz w:val="24"/>
          <w:szCs w:val="24"/>
        </w:rPr>
        <w:t xml:space="preserve"> sua penitência, </w:t>
      </w:r>
      <w:r w:rsidRPr="009C62E6">
        <w:rPr>
          <w:rFonts w:ascii="Arial" w:hAnsi="Arial" w:cs="Arial"/>
          <w:sz w:val="24"/>
          <w:szCs w:val="24"/>
        </w:rPr>
        <w:t>isso</w:t>
      </w:r>
      <w:r w:rsidR="00EE2057" w:rsidRPr="009C62E6">
        <w:rPr>
          <w:rFonts w:ascii="Arial" w:hAnsi="Arial" w:cs="Arial"/>
          <w:sz w:val="24"/>
          <w:szCs w:val="24"/>
        </w:rPr>
        <w:t xml:space="preserve"> foi</w:t>
      </w:r>
      <w:r w:rsidRPr="009C62E6">
        <w:rPr>
          <w:rFonts w:ascii="Arial" w:hAnsi="Arial" w:cs="Arial"/>
          <w:sz w:val="24"/>
          <w:szCs w:val="24"/>
        </w:rPr>
        <w:t xml:space="preserve"> </w:t>
      </w:r>
      <w:r w:rsidR="005D5573" w:rsidRPr="009C62E6">
        <w:rPr>
          <w:rFonts w:ascii="Arial" w:hAnsi="Arial" w:cs="Arial"/>
          <w:sz w:val="24"/>
          <w:szCs w:val="24"/>
        </w:rPr>
        <w:t>uma forma de demonstrar a autoridade dos bispos</w:t>
      </w:r>
      <w:r w:rsidR="00EE2057" w:rsidRPr="009C62E6">
        <w:rPr>
          <w:rFonts w:ascii="Arial" w:hAnsi="Arial" w:cs="Arial"/>
          <w:sz w:val="24"/>
          <w:szCs w:val="24"/>
        </w:rPr>
        <w:t xml:space="preserve">, onde </w:t>
      </w:r>
      <w:r w:rsidR="00DC3475" w:rsidRPr="009C62E6">
        <w:rPr>
          <w:rFonts w:ascii="Arial" w:hAnsi="Arial" w:cs="Arial"/>
          <w:sz w:val="24"/>
          <w:szCs w:val="24"/>
        </w:rPr>
        <w:t>o perdão de suas faltas estaria</w:t>
      </w:r>
      <w:r w:rsidR="00EE2057" w:rsidRPr="009C62E6">
        <w:rPr>
          <w:rFonts w:ascii="Arial" w:hAnsi="Arial" w:cs="Arial"/>
          <w:sz w:val="24"/>
          <w:szCs w:val="24"/>
        </w:rPr>
        <w:t xml:space="preserve"> ligado diretamente a eles. A desordem aqui não fazia parte deste cenário, Cipriano juntamente com o conselho administrativo tomara o controle da situação.</w:t>
      </w:r>
    </w:p>
    <w:p w:rsidR="005157A6" w:rsidRPr="009C62E6" w:rsidRDefault="00EF7353" w:rsidP="0001414D">
      <w:pPr>
        <w:spacing w:after="0" w:line="360" w:lineRule="auto"/>
        <w:ind w:firstLine="709"/>
        <w:jc w:val="both"/>
        <w:rPr>
          <w:rFonts w:ascii="Arial" w:hAnsi="Arial" w:cs="Arial"/>
          <w:sz w:val="24"/>
          <w:szCs w:val="24"/>
        </w:rPr>
      </w:pPr>
      <w:r w:rsidRPr="009C62E6">
        <w:rPr>
          <w:rFonts w:ascii="Arial" w:hAnsi="Arial" w:cs="Arial"/>
          <w:sz w:val="24"/>
          <w:szCs w:val="24"/>
        </w:rPr>
        <w:t xml:space="preserve">Segundo Justo L. González, </w:t>
      </w:r>
      <w:r w:rsidR="00966575" w:rsidRPr="009C62E6">
        <w:rPr>
          <w:rFonts w:ascii="Arial" w:hAnsi="Arial" w:cs="Arial"/>
          <w:sz w:val="24"/>
          <w:szCs w:val="24"/>
        </w:rPr>
        <w:t>C</w:t>
      </w:r>
      <w:r w:rsidR="00604775" w:rsidRPr="009C62E6">
        <w:rPr>
          <w:rFonts w:ascii="Arial" w:hAnsi="Arial" w:cs="Arial"/>
          <w:sz w:val="24"/>
          <w:szCs w:val="24"/>
        </w:rPr>
        <w:t>ipriano não esgotava em tecer elogios</w:t>
      </w:r>
      <w:r w:rsidR="00061DB0" w:rsidRPr="009C62E6">
        <w:rPr>
          <w:rFonts w:ascii="Arial" w:hAnsi="Arial" w:cs="Arial"/>
          <w:sz w:val="24"/>
          <w:szCs w:val="24"/>
        </w:rPr>
        <w:t xml:space="preserve"> aos cristãos que perseveravam e mantinham-se intactos na fé. Embora alguns seduzidos pelas ofertas e promessas, que eram mantidos no engano através de presbíteros e confessores insubmissos, não tinham a consciência de que tinham de se arrepender.</w:t>
      </w:r>
      <w:r w:rsidR="00951D4B" w:rsidRPr="009C62E6">
        <w:rPr>
          <w:rFonts w:ascii="Arial" w:hAnsi="Arial" w:cs="Arial"/>
          <w:sz w:val="24"/>
          <w:szCs w:val="24"/>
        </w:rPr>
        <w:t xml:space="preserve"> A Igreja estava nesse momento em uma desordem total. Para reestruturá-la e torná-la em uma unidade coesa</w:t>
      </w:r>
      <w:r w:rsidR="006E5A49" w:rsidRPr="009C62E6">
        <w:rPr>
          <w:rFonts w:ascii="Arial" w:hAnsi="Arial" w:cs="Arial"/>
          <w:sz w:val="24"/>
          <w:szCs w:val="24"/>
        </w:rPr>
        <w:t>,</w:t>
      </w:r>
      <w:r w:rsidR="006F5C6B" w:rsidRPr="009C62E6">
        <w:rPr>
          <w:rFonts w:ascii="Arial" w:hAnsi="Arial" w:cs="Arial"/>
          <w:sz w:val="24"/>
          <w:szCs w:val="24"/>
        </w:rPr>
        <w:t xml:space="preserve"> Cipriano estabeleceu a função de Bispo, sendo assim proclamado que a salvação somente poderia vir através da orientação dos bispos</w:t>
      </w:r>
      <w:r w:rsidR="006E5A49" w:rsidRPr="009C62E6">
        <w:rPr>
          <w:rFonts w:ascii="Arial" w:hAnsi="Arial" w:cs="Arial"/>
          <w:sz w:val="24"/>
          <w:szCs w:val="24"/>
        </w:rPr>
        <w:t>, e os bispos deveriam estar ligados diretamente à Igreja, sendo autoridade, onde os membros tinham obediência total a eles.</w:t>
      </w:r>
      <w:r w:rsidR="006F5C6B" w:rsidRPr="009C62E6">
        <w:rPr>
          <w:rFonts w:ascii="Arial" w:hAnsi="Arial" w:cs="Arial"/>
          <w:sz w:val="24"/>
          <w:szCs w:val="24"/>
        </w:rPr>
        <w:t xml:space="preserve"> Cipriano usou de todos os meios que dispunha para tornar o mais negro possível</w:t>
      </w:r>
      <w:r w:rsidR="00E77542" w:rsidRPr="009C62E6">
        <w:rPr>
          <w:rFonts w:ascii="Arial" w:hAnsi="Arial" w:cs="Arial"/>
          <w:sz w:val="24"/>
          <w:szCs w:val="24"/>
        </w:rPr>
        <w:t xml:space="preserve"> o pecado do povo.</w:t>
      </w:r>
      <w:r w:rsidR="006F5C6B" w:rsidRPr="009C62E6">
        <w:rPr>
          <w:rFonts w:ascii="Arial" w:hAnsi="Arial" w:cs="Arial"/>
          <w:sz w:val="24"/>
          <w:szCs w:val="24"/>
        </w:rPr>
        <w:t xml:space="preserve"> Com isso</w:t>
      </w:r>
      <w:r w:rsidR="00DF07F2" w:rsidRPr="009C62E6">
        <w:rPr>
          <w:rFonts w:ascii="Arial" w:hAnsi="Arial" w:cs="Arial"/>
          <w:sz w:val="24"/>
          <w:szCs w:val="24"/>
        </w:rPr>
        <w:t>,</w:t>
      </w:r>
      <w:r w:rsidR="006F5C6B" w:rsidRPr="009C62E6">
        <w:rPr>
          <w:rFonts w:ascii="Arial" w:hAnsi="Arial" w:cs="Arial"/>
          <w:sz w:val="24"/>
          <w:szCs w:val="24"/>
        </w:rPr>
        <w:t xml:space="preserve"> seu alvo era alcançar obediência aos seus apelos para submissão espiritual</w:t>
      </w:r>
      <w:r w:rsidR="00726C4B" w:rsidRPr="009C62E6">
        <w:rPr>
          <w:rFonts w:ascii="Arial" w:hAnsi="Arial" w:cs="Arial"/>
          <w:sz w:val="24"/>
          <w:szCs w:val="24"/>
        </w:rPr>
        <w:t>, uma estratégia que muitas v</w:t>
      </w:r>
      <w:r w:rsidR="00701996" w:rsidRPr="009C62E6">
        <w:rPr>
          <w:rFonts w:ascii="Arial" w:hAnsi="Arial" w:cs="Arial"/>
          <w:sz w:val="24"/>
          <w:szCs w:val="24"/>
        </w:rPr>
        <w:t>ezes foi bem sucedida</w:t>
      </w:r>
      <w:r w:rsidR="0001273D" w:rsidRPr="009C62E6">
        <w:rPr>
          <w:rFonts w:ascii="Arial" w:hAnsi="Arial" w:cs="Arial"/>
          <w:sz w:val="24"/>
          <w:szCs w:val="24"/>
        </w:rPr>
        <w:t>.</w:t>
      </w:r>
      <w:r w:rsidR="00966575" w:rsidRPr="009C62E6">
        <w:rPr>
          <w:rStyle w:val="Refdenotaderodap"/>
          <w:rFonts w:ascii="Arial" w:hAnsi="Arial" w:cs="Arial"/>
          <w:sz w:val="24"/>
          <w:szCs w:val="24"/>
        </w:rPr>
        <w:footnoteReference w:id="10"/>
      </w:r>
    </w:p>
    <w:p w:rsidR="00BE06B0" w:rsidRDefault="005157A6" w:rsidP="0001414D">
      <w:pPr>
        <w:spacing w:after="0" w:line="360" w:lineRule="auto"/>
        <w:ind w:firstLine="709"/>
        <w:jc w:val="both"/>
        <w:rPr>
          <w:rFonts w:ascii="Arial" w:hAnsi="Arial" w:cs="Arial"/>
          <w:sz w:val="24"/>
          <w:szCs w:val="24"/>
        </w:rPr>
      </w:pPr>
      <w:r w:rsidRPr="009C62E6">
        <w:rPr>
          <w:rFonts w:ascii="Arial" w:hAnsi="Arial" w:cs="Arial"/>
          <w:sz w:val="24"/>
          <w:szCs w:val="24"/>
        </w:rPr>
        <w:t xml:space="preserve">Na questão do batismo, Cipriano considerava sem validade os membros que </w:t>
      </w:r>
      <w:r w:rsidR="00967256" w:rsidRPr="009C62E6">
        <w:rPr>
          <w:rFonts w:ascii="Arial" w:hAnsi="Arial" w:cs="Arial"/>
          <w:sz w:val="24"/>
          <w:szCs w:val="24"/>
        </w:rPr>
        <w:t>eram batismos</w:t>
      </w:r>
      <w:r w:rsidR="007B27C8" w:rsidRPr="009C62E6">
        <w:rPr>
          <w:rFonts w:ascii="Arial" w:hAnsi="Arial" w:cs="Arial"/>
          <w:sz w:val="24"/>
          <w:szCs w:val="24"/>
        </w:rPr>
        <w:t xml:space="preserve"> </w:t>
      </w:r>
      <w:r w:rsidR="00406508" w:rsidRPr="009C62E6">
        <w:rPr>
          <w:rFonts w:ascii="Arial" w:hAnsi="Arial" w:cs="Arial"/>
          <w:sz w:val="24"/>
          <w:szCs w:val="24"/>
        </w:rPr>
        <w:t xml:space="preserve">por um bispo não </w:t>
      </w:r>
      <w:r w:rsidRPr="009C62E6">
        <w:rPr>
          <w:rFonts w:ascii="Arial" w:hAnsi="Arial" w:cs="Arial"/>
          <w:sz w:val="24"/>
          <w:szCs w:val="24"/>
        </w:rPr>
        <w:t>ligado com a igreja. No entanto esse</w:t>
      </w:r>
      <w:r w:rsidR="00131AE6" w:rsidRPr="009C62E6">
        <w:rPr>
          <w:rFonts w:ascii="Arial" w:hAnsi="Arial" w:cs="Arial"/>
          <w:sz w:val="24"/>
          <w:szCs w:val="24"/>
        </w:rPr>
        <w:t xml:space="preserve"> batismo tornava-se invalido. </w:t>
      </w:r>
      <w:r w:rsidR="006730C6" w:rsidRPr="009C62E6">
        <w:rPr>
          <w:rFonts w:ascii="Arial" w:hAnsi="Arial" w:cs="Arial"/>
          <w:sz w:val="24"/>
          <w:szCs w:val="24"/>
        </w:rPr>
        <w:t>Compreende-se</w:t>
      </w:r>
      <w:r w:rsidR="009368A1" w:rsidRPr="009C62E6">
        <w:rPr>
          <w:rFonts w:ascii="Arial" w:hAnsi="Arial" w:cs="Arial"/>
          <w:sz w:val="24"/>
          <w:szCs w:val="24"/>
        </w:rPr>
        <w:t xml:space="preserve"> que</w:t>
      </w:r>
      <w:r w:rsidR="002A28B7" w:rsidRPr="009C62E6">
        <w:rPr>
          <w:rFonts w:ascii="Arial" w:hAnsi="Arial" w:cs="Arial"/>
          <w:sz w:val="24"/>
          <w:szCs w:val="24"/>
        </w:rPr>
        <w:t xml:space="preserve"> os métodos de re</w:t>
      </w:r>
      <w:r w:rsidR="00164644" w:rsidRPr="009C62E6">
        <w:rPr>
          <w:rFonts w:ascii="Arial" w:hAnsi="Arial" w:cs="Arial"/>
          <w:sz w:val="24"/>
          <w:szCs w:val="24"/>
        </w:rPr>
        <w:t>e</w:t>
      </w:r>
      <w:r w:rsidR="002A28B7" w:rsidRPr="009C62E6">
        <w:rPr>
          <w:rFonts w:ascii="Arial" w:hAnsi="Arial" w:cs="Arial"/>
          <w:sz w:val="24"/>
          <w:szCs w:val="24"/>
        </w:rPr>
        <w:t>stru</w:t>
      </w:r>
      <w:r w:rsidR="00164644" w:rsidRPr="009C62E6">
        <w:rPr>
          <w:rFonts w:ascii="Arial" w:hAnsi="Arial" w:cs="Arial"/>
          <w:sz w:val="24"/>
          <w:szCs w:val="24"/>
        </w:rPr>
        <w:t>tu</w:t>
      </w:r>
      <w:r w:rsidR="002A28B7" w:rsidRPr="009C62E6">
        <w:rPr>
          <w:rFonts w:ascii="Arial" w:hAnsi="Arial" w:cs="Arial"/>
          <w:sz w:val="24"/>
          <w:szCs w:val="24"/>
        </w:rPr>
        <w:t>rar a igreja</w:t>
      </w:r>
      <w:r w:rsidR="00164644" w:rsidRPr="009C62E6">
        <w:rPr>
          <w:rFonts w:ascii="Arial" w:hAnsi="Arial" w:cs="Arial"/>
          <w:sz w:val="24"/>
          <w:szCs w:val="24"/>
        </w:rPr>
        <w:t>, e um pouco duro, por outro lado, deve-se observar a articulação administrativa, política e religiosa de Cipriano</w:t>
      </w:r>
      <w:r w:rsidR="00692503" w:rsidRPr="009C62E6">
        <w:rPr>
          <w:rFonts w:ascii="Arial" w:hAnsi="Arial" w:cs="Arial"/>
          <w:sz w:val="24"/>
          <w:szCs w:val="24"/>
        </w:rPr>
        <w:t>. N</w:t>
      </w:r>
      <w:r w:rsidR="00E339AC" w:rsidRPr="009C62E6">
        <w:rPr>
          <w:rFonts w:ascii="Arial" w:hAnsi="Arial" w:cs="Arial"/>
          <w:sz w:val="24"/>
          <w:szCs w:val="24"/>
        </w:rPr>
        <w:t>ão</w:t>
      </w:r>
      <w:r w:rsidR="00692503" w:rsidRPr="009C62E6">
        <w:rPr>
          <w:rFonts w:ascii="Arial" w:hAnsi="Arial" w:cs="Arial"/>
          <w:sz w:val="24"/>
          <w:szCs w:val="24"/>
        </w:rPr>
        <w:t xml:space="preserve"> foi fácil</w:t>
      </w:r>
      <w:r w:rsidR="00A12BB2" w:rsidRPr="009C62E6">
        <w:rPr>
          <w:rFonts w:ascii="Arial" w:hAnsi="Arial" w:cs="Arial"/>
          <w:sz w:val="24"/>
          <w:szCs w:val="24"/>
        </w:rPr>
        <w:t>, mas</w:t>
      </w:r>
      <w:r w:rsidR="00692503" w:rsidRPr="009C62E6">
        <w:rPr>
          <w:rFonts w:ascii="Arial" w:hAnsi="Arial" w:cs="Arial"/>
          <w:sz w:val="24"/>
          <w:szCs w:val="24"/>
        </w:rPr>
        <w:t xml:space="preserve"> ele consegue tomar o controle da situação e coloca a Igreja novamente nos trilhos da </w:t>
      </w:r>
      <w:r w:rsidR="009C62E6">
        <w:rPr>
          <w:rFonts w:ascii="Arial" w:hAnsi="Arial" w:cs="Arial"/>
          <w:sz w:val="24"/>
          <w:szCs w:val="24"/>
        </w:rPr>
        <w:t xml:space="preserve">salvação. </w:t>
      </w:r>
      <w:r w:rsidR="003769DD" w:rsidRPr="009C62E6">
        <w:rPr>
          <w:rFonts w:ascii="Arial" w:hAnsi="Arial" w:cs="Arial"/>
          <w:sz w:val="24"/>
          <w:szCs w:val="24"/>
        </w:rPr>
        <w:t>Os seus escritos sobre a unidade da Igreja contribuíram em muito para colocar um</w:t>
      </w:r>
      <w:r w:rsidR="00DF07F2" w:rsidRPr="009C62E6">
        <w:rPr>
          <w:rFonts w:ascii="Arial" w:hAnsi="Arial" w:cs="Arial"/>
          <w:sz w:val="24"/>
          <w:szCs w:val="24"/>
        </w:rPr>
        <w:t xml:space="preserve"> </w:t>
      </w:r>
      <w:r w:rsidR="003769DD" w:rsidRPr="009C62E6">
        <w:rPr>
          <w:rFonts w:ascii="Arial" w:hAnsi="Arial" w:cs="Arial"/>
          <w:sz w:val="24"/>
          <w:szCs w:val="24"/>
        </w:rPr>
        <w:t xml:space="preserve"> ponto</w:t>
      </w:r>
      <w:r w:rsidR="00E0303F" w:rsidRPr="009C62E6">
        <w:rPr>
          <w:rFonts w:ascii="Arial" w:hAnsi="Arial" w:cs="Arial"/>
          <w:sz w:val="24"/>
          <w:szCs w:val="24"/>
        </w:rPr>
        <w:t xml:space="preserve"> </w:t>
      </w:r>
      <w:r w:rsidR="003769DD" w:rsidRPr="009C62E6">
        <w:rPr>
          <w:rFonts w:ascii="Arial" w:hAnsi="Arial" w:cs="Arial"/>
          <w:sz w:val="24"/>
          <w:szCs w:val="24"/>
        </w:rPr>
        <w:t xml:space="preserve">final nas divergências com aqueles que haviam aderido à divisão. </w:t>
      </w:r>
    </w:p>
    <w:p w:rsidR="002C602B" w:rsidRPr="009C62E6" w:rsidRDefault="002C602B" w:rsidP="0001414D">
      <w:pPr>
        <w:spacing w:after="0" w:line="360" w:lineRule="auto"/>
        <w:ind w:firstLine="709"/>
        <w:jc w:val="both"/>
        <w:rPr>
          <w:rFonts w:ascii="Arial" w:hAnsi="Arial" w:cs="Arial"/>
          <w:sz w:val="24"/>
          <w:szCs w:val="24"/>
        </w:rPr>
      </w:pPr>
    </w:p>
    <w:p w:rsidR="009F348E" w:rsidRPr="009C62E6" w:rsidRDefault="00BE06B0" w:rsidP="0001414D">
      <w:pPr>
        <w:spacing w:after="0" w:line="240" w:lineRule="auto"/>
        <w:ind w:left="2268"/>
        <w:jc w:val="both"/>
        <w:rPr>
          <w:rFonts w:ascii="Arial" w:hAnsi="Arial" w:cs="Arial"/>
          <w:sz w:val="20"/>
          <w:szCs w:val="20"/>
        </w:rPr>
      </w:pPr>
      <w:r w:rsidRPr="009C62E6">
        <w:rPr>
          <w:rFonts w:ascii="Arial" w:hAnsi="Arial" w:cs="Arial"/>
          <w:sz w:val="20"/>
          <w:szCs w:val="20"/>
        </w:rPr>
        <w:t>A</w:t>
      </w:r>
      <w:r w:rsidR="007F269F" w:rsidRPr="009C62E6">
        <w:rPr>
          <w:rFonts w:ascii="Arial" w:hAnsi="Arial" w:cs="Arial"/>
          <w:sz w:val="20"/>
          <w:szCs w:val="20"/>
        </w:rPr>
        <w:t xml:space="preserve"> Igreja é a noiva de Cristo, a Mãe para todos os fieis: não se pode ter Deus como pai a não ser que se tenha a igreja como mãe (de Um. 6). Fora da Igreja não existe salvação Porém, há apenas uma Igreja fundada por Cristo e</w:t>
      </w:r>
      <w:r w:rsidR="00256F31" w:rsidRPr="009C62E6">
        <w:rPr>
          <w:rFonts w:ascii="Arial" w:hAnsi="Arial" w:cs="Arial"/>
          <w:sz w:val="20"/>
          <w:szCs w:val="20"/>
        </w:rPr>
        <w:t xml:space="preserve"> que foi por Ele confiada aos apóstolos como seus líderes</w:t>
      </w:r>
      <w:r w:rsidRPr="009C62E6">
        <w:rPr>
          <w:rStyle w:val="Refdenotaderodap"/>
          <w:rFonts w:ascii="Arial" w:hAnsi="Arial" w:cs="Arial"/>
          <w:sz w:val="20"/>
          <w:szCs w:val="20"/>
        </w:rPr>
        <w:footnoteReference w:id="11"/>
      </w:r>
      <w:r w:rsidR="009C62E6">
        <w:rPr>
          <w:rFonts w:ascii="Arial" w:hAnsi="Arial" w:cs="Arial"/>
          <w:sz w:val="20"/>
          <w:szCs w:val="20"/>
        </w:rPr>
        <w:t>.</w:t>
      </w:r>
      <w:r w:rsidR="009F348E" w:rsidRPr="009C62E6">
        <w:rPr>
          <w:rFonts w:ascii="Arial" w:hAnsi="Arial" w:cs="Arial"/>
          <w:sz w:val="20"/>
          <w:szCs w:val="20"/>
        </w:rPr>
        <w:t xml:space="preserve"> </w:t>
      </w:r>
    </w:p>
    <w:p w:rsidR="002C602B" w:rsidRDefault="002C602B" w:rsidP="0001414D">
      <w:pPr>
        <w:spacing w:after="0" w:line="240" w:lineRule="auto"/>
        <w:ind w:firstLine="708"/>
        <w:jc w:val="both"/>
        <w:rPr>
          <w:rFonts w:ascii="Arial" w:hAnsi="Arial" w:cs="Arial"/>
          <w:sz w:val="24"/>
          <w:szCs w:val="24"/>
        </w:rPr>
      </w:pPr>
    </w:p>
    <w:p w:rsidR="00F922E0" w:rsidRPr="009C62E6" w:rsidRDefault="00B73838" w:rsidP="0001414D">
      <w:pPr>
        <w:spacing w:after="0" w:line="360" w:lineRule="auto"/>
        <w:ind w:firstLine="708"/>
        <w:jc w:val="both"/>
        <w:rPr>
          <w:rFonts w:ascii="Arial" w:hAnsi="Arial" w:cs="Arial"/>
          <w:sz w:val="24"/>
          <w:szCs w:val="24"/>
        </w:rPr>
      </w:pPr>
      <w:r w:rsidRPr="009C62E6">
        <w:rPr>
          <w:rFonts w:ascii="Arial" w:hAnsi="Arial" w:cs="Arial"/>
          <w:sz w:val="24"/>
          <w:szCs w:val="24"/>
        </w:rPr>
        <w:t>Percebe-se pela citação, uma ligação, ou casamento entre Deus que é o pai, Igreja que</w:t>
      </w:r>
      <w:r w:rsidR="00CB01EC" w:rsidRPr="009C62E6">
        <w:rPr>
          <w:rFonts w:ascii="Arial" w:hAnsi="Arial" w:cs="Arial"/>
          <w:sz w:val="24"/>
          <w:szCs w:val="24"/>
        </w:rPr>
        <w:t xml:space="preserve"> é a </w:t>
      </w:r>
      <w:r w:rsidR="0081522B" w:rsidRPr="009C62E6">
        <w:rPr>
          <w:rFonts w:ascii="Arial" w:hAnsi="Arial" w:cs="Arial"/>
          <w:sz w:val="24"/>
          <w:szCs w:val="24"/>
        </w:rPr>
        <w:t>mãe, os fi</w:t>
      </w:r>
      <w:r w:rsidR="000E252A" w:rsidRPr="009C62E6">
        <w:rPr>
          <w:rFonts w:ascii="Arial" w:hAnsi="Arial" w:cs="Arial"/>
          <w:sz w:val="24"/>
          <w:szCs w:val="24"/>
        </w:rPr>
        <w:t>éi</w:t>
      </w:r>
      <w:r w:rsidR="0081522B" w:rsidRPr="009C62E6">
        <w:rPr>
          <w:rFonts w:ascii="Arial" w:hAnsi="Arial" w:cs="Arial"/>
          <w:sz w:val="24"/>
          <w:szCs w:val="24"/>
        </w:rPr>
        <w:t>s</w:t>
      </w:r>
      <w:r w:rsidR="000E252A" w:rsidRPr="009C62E6">
        <w:rPr>
          <w:rFonts w:ascii="Arial" w:hAnsi="Arial" w:cs="Arial"/>
          <w:sz w:val="24"/>
          <w:szCs w:val="24"/>
        </w:rPr>
        <w:t xml:space="preserve"> que </w:t>
      </w:r>
      <w:r w:rsidR="0081522B" w:rsidRPr="009C62E6">
        <w:rPr>
          <w:rFonts w:ascii="Arial" w:hAnsi="Arial" w:cs="Arial"/>
          <w:sz w:val="24"/>
          <w:szCs w:val="24"/>
        </w:rPr>
        <w:t>são os filhos. Assim, foi constituíd</w:t>
      </w:r>
      <w:r w:rsidR="00F922E0" w:rsidRPr="009C62E6">
        <w:rPr>
          <w:rFonts w:ascii="Arial" w:hAnsi="Arial" w:cs="Arial"/>
          <w:sz w:val="24"/>
          <w:szCs w:val="24"/>
        </w:rPr>
        <w:t>a</w:t>
      </w:r>
      <w:r w:rsidR="0081522B" w:rsidRPr="009C62E6">
        <w:rPr>
          <w:rFonts w:ascii="Arial" w:hAnsi="Arial" w:cs="Arial"/>
          <w:sz w:val="24"/>
          <w:szCs w:val="24"/>
        </w:rPr>
        <w:t xml:space="preserve"> a família de </w:t>
      </w:r>
      <w:r w:rsidR="0081522B" w:rsidRPr="009C62E6">
        <w:rPr>
          <w:rFonts w:ascii="Arial" w:hAnsi="Arial" w:cs="Arial"/>
          <w:sz w:val="24"/>
          <w:szCs w:val="24"/>
        </w:rPr>
        <w:lastRenderedPageBreak/>
        <w:t>Cristo</w:t>
      </w:r>
      <w:r w:rsidR="00F922E0" w:rsidRPr="009C62E6">
        <w:rPr>
          <w:rFonts w:ascii="Arial" w:hAnsi="Arial" w:cs="Arial"/>
          <w:sz w:val="24"/>
          <w:szCs w:val="24"/>
        </w:rPr>
        <w:t>. E</w:t>
      </w:r>
      <w:r w:rsidR="0081522B" w:rsidRPr="009C62E6">
        <w:rPr>
          <w:rFonts w:ascii="Arial" w:hAnsi="Arial" w:cs="Arial"/>
          <w:sz w:val="24"/>
          <w:szCs w:val="24"/>
        </w:rPr>
        <w:t xml:space="preserve"> </w:t>
      </w:r>
      <w:r w:rsidR="00F922E0" w:rsidRPr="009C62E6">
        <w:rPr>
          <w:rFonts w:ascii="Arial" w:hAnsi="Arial" w:cs="Arial"/>
          <w:sz w:val="24"/>
          <w:szCs w:val="24"/>
        </w:rPr>
        <w:t>e</w:t>
      </w:r>
      <w:r w:rsidR="0081522B" w:rsidRPr="009C62E6">
        <w:rPr>
          <w:rFonts w:ascii="Arial" w:hAnsi="Arial" w:cs="Arial"/>
          <w:sz w:val="24"/>
          <w:szCs w:val="24"/>
        </w:rPr>
        <w:t>sse modelo</w:t>
      </w:r>
      <w:r w:rsidR="00F922E0" w:rsidRPr="009C62E6">
        <w:rPr>
          <w:rFonts w:ascii="Arial" w:hAnsi="Arial" w:cs="Arial"/>
          <w:sz w:val="24"/>
          <w:szCs w:val="24"/>
        </w:rPr>
        <w:t xml:space="preserve"> nos remet</w:t>
      </w:r>
      <w:r w:rsidR="000E252A" w:rsidRPr="009C62E6">
        <w:rPr>
          <w:rFonts w:ascii="Arial" w:hAnsi="Arial" w:cs="Arial"/>
          <w:sz w:val="24"/>
          <w:szCs w:val="24"/>
        </w:rPr>
        <w:t>e</w:t>
      </w:r>
      <w:r w:rsidR="00F922E0" w:rsidRPr="009C62E6">
        <w:rPr>
          <w:rFonts w:ascii="Arial" w:hAnsi="Arial" w:cs="Arial"/>
          <w:sz w:val="24"/>
          <w:szCs w:val="24"/>
        </w:rPr>
        <w:t xml:space="preserve"> a lembrança </w:t>
      </w:r>
      <w:r w:rsidR="000E252A" w:rsidRPr="009C62E6">
        <w:rPr>
          <w:rFonts w:ascii="Arial" w:hAnsi="Arial" w:cs="Arial"/>
          <w:sz w:val="24"/>
          <w:szCs w:val="24"/>
        </w:rPr>
        <w:t>d</w:t>
      </w:r>
      <w:r w:rsidR="00F922E0" w:rsidRPr="009C62E6">
        <w:rPr>
          <w:rFonts w:ascii="Arial" w:hAnsi="Arial" w:cs="Arial"/>
          <w:sz w:val="24"/>
          <w:szCs w:val="24"/>
        </w:rPr>
        <w:t>a Arca</w:t>
      </w:r>
      <w:r w:rsidR="0081522B" w:rsidRPr="009C62E6">
        <w:rPr>
          <w:rFonts w:ascii="Arial" w:hAnsi="Arial" w:cs="Arial"/>
          <w:sz w:val="24"/>
          <w:szCs w:val="24"/>
        </w:rPr>
        <w:t xml:space="preserve"> de No</w:t>
      </w:r>
      <w:r w:rsidR="00F922E0" w:rsidRPr="009C62E6">
        <w:rPr>
          <w:rFonts w:ascii="Arial" w:hAnsi="Arial" w:cs="Arial"/>
          <w:sz w:val="24"/>
          <w:szCs w:val="24"/>
        </w:rPr>
        <w:t>é</w:t>
      </w:r>
      <w:r w:rsidR="0081522B" w:rsidRPr="009C62E6">
        <w:rPr>
          <w:rFonts w:ascii="Arial" w:hAnsi="Arial" w:cs="Arial"/>
          <w:sz w:val="24"/>
          <w:szCs w:val="24"/>
        </w:rPr>
        <w:t>,</w:t>
      </w:r>
      <w:r w:rsidR="00F922E0" w:rsidRPr="009C62E6">
        <w:rPr>
          <w:rFonts w:ascii="Arial" w:hAnsi="Arial" w:cs="Arial"/>
          <w:sz w:val="24"/>
          <w:szCs w:val="24"/>
        </w:rPr>
        <w:t xml:space="preserve"> </w:t>
      </w:r>
      <w:r w:rsidR="0081522B" w:rsidRPr="009C62E6">
        <w:rPr>
          <w:rFonts w:ascii="Arial" w:hAnsi="Arial" w:cs="Arial"/>
          <w:sz w:val="24"/>
          <w:szCs w:val="24"/>
        </w:rPr>
        <w:t xml:space="preserve">que podemos </w:t>
      </w:r>
      <w:r w:rsidR="00F922E0" w:rsidRPr="009C62E6">
        <w:rPr>
          <w:rFonts w:ascii="Arial" w:hAnsi="Arial" w:cs="Arial"/>
          <w:sz w:val="24"/>
          <w:szCs w:val="24"/>
        </w:rPr>
        <w:t>chamar de arca da salvação.</w:t>
      </w:r>
      <w:r w:rsidR="000E252A" w:rsidRPr="009C62E6">
        <w:rPr>
          <w:rFonts w:ascii="Arial" w:hAnsi="Arial" w:cs="Arial"/>
          <w:sz w:val="24"/>
          <w:szCs w:val="24"/>
        </w:rPr>
        <w:t xml:space="preserve"> Fora </w:t>
      </w:r>
      <w:r w:rsidR="00D93094" w:rsidRPr="009C62E6">
        <w:rPr>
          <w:rFonts w:ascii="Arial" w:hAnsi="Arial" w:cs="Arial"/>
          <w:sz w:val="24"/>
          <w:szCs w:val="24"/>
        </w:rPr>
        <w:t>da igreja perde-se a ligação com Deus</w:t>
      </w:r>
      <w:r w:rsidR="00DA53D3" w:rsidRPr="009C62E6">
        <w:rPr>
          <w:rFonts w:ascii="Arial" w:hAnsi="Arial" w:cs="Arial"/>
          <w:sz w:val="24"/>
          <w:szCs w:val="24"/>
        </w:rPr>
        <w:t>.</w:t>
      </w:r>
      <w:r w:rsidR="00F922E0" w:rsidRPr="009C62E6">
        <w:rPr>
          <w:rFonts w:ascii="Arial" w:hAnsi="Arial" w:cs="Arial"/>
          <w:sz w:val="24"/>
          <w:szCs w:val="24"/>
        </w:rPr>
        <w:t xml:space="preserve"> </w:t>
      </w:r>
      <w:r w:rsidR="00D93094" w:rsidRPr="009C62E6">
        <w:rPr>
          <w:rFonts w:ascii="Arial" w:hAnsi="Arial" w:cs="Arial"/>
          <w:sz w:val="24"/>
          <w:szCs w:val="24"/>
        </w:rPr>
        <w:t>A segurança institucional da Igreja</w:t>
      </w:r>
      <w:r w:rsidR="00967256" w:rsidRPr="009C62E6">
        <w:rPr>
          <w:rFonts w:ascii="Arial" w:hAnsi="Arial" w:cs="Arial"/>
          <w:sz w:val="24"/>
          <w:szCs w:val="24"/>
        </w:rPr>
        <w:t xml:space="preserve"> significava</w:t>
      </w:r>
      <w:r w:rsidR="00D93094" w:rsidRPr="009C62E6">
        <w:rPr>
          <w:rFonts w:ascii="Arial" w:hAnsi="Arial" w:cs="Arial"/>
          <w:sz w:val="24"/>
          <w:szCs w:val="24"/>
        </w:rPr>
        <w:t xml:space="preserve"> para Cipriano a garantia da salvação e da própria fé cristã. Para ele, aquele que abandona a igreja de Cristo, não chegará aos prêmios de Cristo.  Torna-se estranho, torna-se profano, torna-se inimigo.</w:t>
      </w:r>
    </w:p>
    <w:p w:rsidR="00470407" w:rsidRPr="009C62E6" w:rsidRDefault="009F348E" w:rsidP="0001414D">
      <w:pPr>
        <w:spacing w:after="0" w:line="360" w:lineRule="auto"/>
        <w:ind w:firstLine="708"/>
        <w:jc w:val="both"/>
        <w:rPr>
          <w:rFonts w:ascii="Arial" w:hAnsi="Arial" w:cs="Arial"/>
          <w:sz w:val="24"/>
          <w:szCs w:val="24"/>
        </w:rPr>
      </w:pPr>
      <w:r w:rsidRPr="009C62E6">
        <w:rPr>
          <w:rFonts w:ascii="Arial" w:hAnsi="Arial" w:cs="Arial"/>
          <w:sz w:val="24"/>
          <w:szCs w:val="24"/>
        </w:rPr>
        <w:t>Rog</w:t>
      </w:r>
      <w:r w:rsidR="005A7281" w:rsidRPr="009C62E6">
        <w:rPr>
          <w:rFonts w:ascii="Arial" w:hAnsi="Arial" w:cs="Arial"/>
          <w:sz w:val="24"/>
          <w:szCs w:val="24"/>
        </w:rPr>
        <w:t>er Olson</w:t>
      </w:r>
      <w:r w:rsidR="00967256" w:rsidRPr="009C62E6">
        <w:rPr>
          <w:rFonts w:ascii="Arial" w:hAnsi="Arial" w:cs="Arial"/>
          <w:sz w:val="24"/>
          <w:szCs w:val="24"/>
        </w:rPr>
        <w:t xml:space="preserve"> apresenta</w:t>
      </w:r>
      <w:r w:rsidR="00A9168E" w:rsidRPr="009C62E6">
        <w:rPr>
          <w:rFonts w:ascii="Arial" w:hAnsi="Arial" w:cs="Arial"/>
          <w:sz w:val="24"/>
          <w:szCs w:val="24"/>
        </w:rPr>
        <w:t xml:space="preserve"> um quadro oportuno a cerca da ação de</w:t>
      </w:r>
      <w:r w:rsidR="005A7281" w:rsidRPr="009C62E6">
        <w:rPr>
          <w:rFonts w:ascii="Arial" w:hAnsi="Arial" w:cs="Arial"/>
          <w:sz w:val="24"/>
          <w:szCs w:val="24"/>
        </w:rPr>
        <w:t xml:space="preserve"> </w:t>
      </w:r>
      <w:r w:rsidR="00470407" w:rsidRPr="009C62E6">
        <w:rPr>
          <w:rFonts w:ascii="Arial" w:hAnsi="Arial" w:cs="Arial"/>
          <w:sz w:val="24"/>
          <w:szCs w:val="24"/>
        </w:rPr>
        <w:t>Cipriano</w:t>
      </w:r>
      <w:r w:rsidR="00A9168E" w:rsidRPr="009C62E6">
        <w:rPr>
          <w:rFonts w:ascii="Arial" w:hAnsi="Arial" w:cs="Arial"/>
          <w:sz w:val="24"/>
          <w:szCs w:val="24"/>
        </w:rPr>
        <w:t xml:space="preserve"> dentro da igreja. Bem como para aqueles que estavam fora dela. Cipriano</w:t>
      </w:r>
      <w:r w:rsidR="00470407" w:rsidRPr="009C62E6">
        <w:rPr>
          <w:rFonts w:ascii="Arial" w:hAnsi="Arial" w:cs="Arial"/>
          <w:sz w:val="24"/>
          <w:szCs w:val="24"/>
        </w:rPr>
        <w:t xml:space="preserve"> não hesitava em, imediatamente, estigmatizar todos aqueles que deixassem a Igreja</w:t>
      </w:r>
      <w:r w:rsidR="00542EF0" w:rsidRPr="009C62E6">
        <w:rPr>
          <w:rFonts w:ascii="Arial" w:hAnsi="Arial" w:cs="Arial"/>
          <w:sz w:val="24"/>
          <w:szCs w:val="24"/>
        </w:rPr>
        <w:t xml:space="preserve"> como pessoa moralmente depravada</w:t>
      </w:r>
      <w:r w:rsidR="00DA53D3" w:rsidRPr="009C62E6">
        <w:rPr>
          <w:rFonts w:ascii="Arial" w:hAnsi="Arial" w:cs="Arial"/>
          <w:sz w:val="24"/>
          <w:szCs w:val="24"/>
        </w:rPr>
        <w:t xml:space="preserve"> Torna-se estranho, torna-se profano, torna-se inimigo.</w:t>
      </w:r>
      <w:r w:rsidR="00542EF0" w:rsidRPr="009C62E6">
        <w:rPr>
          <w:rFonts w:ascii="Arial" w:hAnsi="Arial" w:cs="Arial"/>
          <w:sz w:val="24"/>
          <w:szCs w:val="24"/>
        </w:rPr>
        <w:t xml:space="preserve"> </w:t>
      </w:r>
      <w:r w:rsidR="00DA53D3" w:rsidRPr="009C62E6">
        <w:rPr>
          <w:rFonts w:ascii="Arial" w:hAnsi="Arial" w:cs="Arial"/>
          <w:sz w:val="24"/>
          <w:szCs w:val="24"/>
        </w:rPr>
        <w:t xml:space="preserve">O qual </w:t>
      </w:r>
      <w:r w:rsidR="00542EF0" w:rsidRPr="009C62E6">
        <w:rPr>
          <w:rFonts w:ascii="Arial" w:hAnsi="Arial" w:cs="Arial"/>
          <w:sz w:val="24"/>
          <w:szCs w:val="24"/>
        </w:rPr>
        <w:t>deveria responder por inúmeros pecados. Era muito importante que</w:t>
      </w:r>
      <w:r w:rsidR="00DF07F2" w:rsidRPr="009C62E6">
        <w:rPr>
          <w:rFonts w:ascii="Arial" w:hAnsi="Arial" w:cs="Arial"/>
          <w:sz w:val="24"/>
          <w:szCs w:val="24"/>
        </w:rPr>
        <w:t>,</w:t>
      </w:r>
      <w:r w:rsidR="00542EF0" w:rsidRPr="009C62E6">
        <w:rPr>
          <w:rFonts w:ascii="Arial" w:hAnsi="Arial" w:cs="Arial"/>
          <w:sz w:val="24"/>
          <w:szCs w:val="24"/>
        </w:rPr>
        <w:t xml:space="preserve"> no momento daquela situação de grande confusão que permeava em todas as congregações</w:t>
      </w:r>
      <w:r w:rsidR="00470407" w:rsidRPr="009C62E6">
        <w:rPr>
          <w:rFonts w:ascii="Arial" w:hAnsi="Arial" w:cs="Arial"/>
          <w:sz w:val="24"/>
          <w:szCs w:val="24"/>
        </w:rPr>
        <w:t xml:space="preserve"> </w:t>
      </w:r>
      <w:r w:rsidR="00542EF0" w:rsidRPr="009C62E6">
        <w:rPr>
          <w:rFonts w:ascii="Arial" w:hAnsi="Arial" w:cs="Arial"/>
          <w:sz w:val="24"/>
          <w:szCs w:val="24"/>
        </w:rPr>
        <w:t>após a perseguição e a apostasia era de importância vital que, os bispos</w:t>
      </w:r>
      <w:r w:rsidR="002D2DAA" w:rsidRPr="009C62E6">
        <w:rPr>
          <w:rFonts w:ascii="Arial" w:hAnsi="Arial" w:cs="Arial"/>
          <w:sz w:val="24"/>
          <w:szCs w:val="24"/>
        </w:rPr>
        <w:t xml:space="preserve"> resistissem juntos e permanecessem ligados uns aos outros, obedecendo aos mesmos princípios práticos. </w:t>
      </w:r>
      <w:r w:rsidR="00542EF0" w:rsidRPr="009C62E6">
        <w:rPr>
          <w:rFonts w:ascii="Arial" w:hAnsi="Arial" w:cs="Arial"/>
          <w:sz w:val="24"/>
          <w:szCs w:val="24"/>
        </w:rPr>
        <w:t xml:space="preserve">  </w:t>
      </w:r>
    </w:p>
    <w:p w:rsidR="00770844" w:rsidRPr="009C62E6" w:rsidRDefault="00B934F3" w:rsidP="0001414D">
      <w:pPr>
        <w:tabs>
          <w:tab w:val="left" w:pos="1985"/>
        </w:tabs>
        <w:spacing w:after="0" w:line="360" w:lineRule="auto"/>
        <w:ind w:firstLine="708"/>
        <w:jc w:val="both"/>
        <w:rPr>
          <w:rFonts w:ascii="Arial" w:hAnsi="Arial" w:cs="Arial"/>
          <w:sz w:val="24"/>
          <w:szCs w:val="24"/>
        </w:rPr>
      </w:pPr>
      <w:r w:rsidRPr="009C62E6">
        <w:rPr>
          <w:rFonts w:ascii="Arial" w:hAnsi="Arial" w:cs="Arial"/>
          <w:sz w:val="24"/>
          <w:szCs w:val="24"/>
        </w:rPr>
        <w:t>C</w:t>
      </w:r>
      <w:r w:rsidR="00386E72" w:rsidRPr="009C62E6">
        <w:rPr>
          <w:rFonts w:ascii="Arial" w:hAnsi="Arial" w:cs="Arial"/>
          <w:sz w:val="24"/>
          <w:szCs w:val="24"/>
        </w:rPr>
        <w:t>ipriano tr</w:t>
      </w:r>
      <w:r w:rsidR="00D54AF1" w:rsidRPr="009C62E6">
        <w:rPr>
          <w:rFonts w:ascii="Arial" w:hAnsi="Arial" w:cs="Arial"/>
          <w:sz w:val="24"/>
          <w:szCs w:val="24"/>
        </w:rPr>
        <w:t>az</w:t>
      </w:r>
      <w:r w:rsidR="00386E72" w:rsidRPr="009C62E6">
        <w:rPr>
          <w:rFonts w:ascii="Arial" w:hAnsi="Arial" w:cs="Arial"/>
          <w:sz w:val="24"/>
          <w:szCs w:val="24"/>
        </w:rPr>
        <w:t xml:space="preserve"> em sua </w:t>
      </w:r>
      <w:r w:rsidR="00DF07F2" w:rsidRPr="009C62E6">
        <w:rPr>
          <w:rFonts w:ascii="Arial" w:hAnsi="Arial" w:cs="Arial"/>
          <w:sz w:val="24"/>
          <w:szCs w:val="24"/>
        </w:rPr>
        <w:t>h</w:t>
      </w:r>
      <w:r w:rsidR="00386E72" w:rsidRPr="009C62E6">
        <w:rPr>
          <w:rFonts w:ascii="Arial" w:hAnsi="Arial" w:cs="Arial"/>
          <w:sz w:val="24"/>
          <w:szCs w:val="24"/>
        </w:rPr>
        <w:t>istória</w:t>
      </w:r>
      <w:r w:rsidR="00DF07F2" w:rsidRPr="009C62E6">
        <w:rPr>
          <w:rFonts w:ascii="Arial" w:hAnsi="Arial" w:cs="Arial"/>
          <w:sz w:val="24"/>
          <w:szCs w:val="24"/>
        </w:rPr>
        <w:t>,</w:t>
      </w:r>
      <w:r w:rsidR="00386E72" w:rsidRPr="009C62E6">
        <w:rPr>
          <w:rFonts w:ascii="Arial" w:hAnsi="Arial" w:cs="Arial"/>
          <w:sz w:val="24"/>
          <w:szCs w:val="24"/>
        </w:rPr>
        <w:t xml:space="preserve"> comoção, impacto e muita experiência, na área espiritual, dotado de um talento Divino, e com sabedoria, contornava os desafios, praticando mansidão e domínio próprio.</w:t>
      </w:r>
      <w:r w:rsidR="002D2DAA" w:rsidRPr="009C62E6">
        <w:rPr>
          <w:rFonts w:ascii="Arial" w:hAnsi="Arial" w:cs="Arial"/>
          <w:sz w:val="24"/>
          <w:szCs w:val="24"/>
        </w:rPr>
        <w:t xml:space="preserve"> Escrevia cartas encorajadoras para seus companheiros distante</w:t>
      </w:r>
      <w:r w:rsidR="00BF395E" w:rsidRPr="009C62E6">
        <w:rPr>
          <w:rFonts w:ascii="Arial" w:hAnsi="Arial" w:cs="Arial"/>
          <w:sz w:val="24"/>
          <w:szCs w:val="24"/>
        </w:rPr>
        <w:t>s,</w:t>
      </w:r>
      <w:r w:rsidR="002D2DAA" w:rsidRPr="009C62E6">
        <w:rPr>
          <w:rFonts w:ascii="Arial" w:hAnsi="Arial" w:cs="Arial"/>
          <w:sz w:val="24"/>
          <w:szCs w:val="24"/>
        </w:rPr>
        <w:t xml:space="preserve"> colocando em prioridade o trabalho de estruturar uma igreja que passara por </w:t>
      </w:r>
      <w:r w:rsidR="00BF395E" w:rsidRPr="009C62E6">
        <w:rPr>
          <w:rFonts w:ascii="Arial" w:hAnsi="Arial" w:cs="Arial"/>
          <w:sz w:val="24"/>
          <w:szCs w:val="24"/>
        </w:rPr>
        <w:t xml:space="preserve">um “racha”. Essa atitude transmite </w:t>
      </w:r>
      <w:r w:rsidR="00DF07F2" w:rsidRPr="009C62E6">
        <w:rPr>
          <w:rFonts w:ascii="Arial" w:hAnsi="Arial" w:cs="Arial"/>
          <w:sz w:val="24"/>
          <w:szCs w:val="24"/>
        </w:rPr>
        <w:t xml:space="preserve">o </w:t>
      </w:r>
      <w:r w:rsidR="00BF395E" w:rsidRPr="009C62E6">
        <w:rPr>
          <w:rFonts w:ascii="Arial" w:hAnsi="Arial" w:cs="Arial"/>
          <w:sz w:val="24"/>
          <w:szCs w:val="24"/>
        </w:rPr>
        <w:t xml:space="preserve">vigor que alguns estavam precisando. O seu lema era: </w:t>
      </w:r>
      <w:r w:rsidR="00C27EF0" w:rsidRPr="009C62E6">
        <w:rPr>
          <w:rFonts w:ascii="Arial" w:hAnsi="Arial" w:cs="Arial"/>
          <w:sz w:val="24"/>
          <w:szCs w:val="24"/>
        </w:rPr>
        <w:t>“F</w:t>
      </w:r>
      <w:r w:rsidR="00BF395E" w:rsidRPr="009C62E6">
        <w:rPr>
          <w:rFonts w:ascii="Arial" w:hAnsi="Arial" w:cs="Arial"/>
          <w:sz w:val="24"/>
          <w:szCs w:val="24"/>
        </w:rPr>
        <w:t>o</w:t>
      </w:r>
      <w:r w:rsidR="00C27EF0" w:rsidRPr="009C62E6">
        <w:rPr>
          <w:rFonts w:ascii="Arial" w:hAnsi="Arial" w:cs="Arial"/>
          <w:sz w:val="24"/>
          <w:szCs w:val="24"/>
        </w:rPr>
        <w:t>rç</w:t>
      </w:r>
      <w:r w:rsidR="00BF395E" w:rsidRPr="009C62E6">
        <w:rPr>
          <w:rFonts w:ascii="Arial" w:hAnsi="Arial" w:cs="Arial"/>
          <w:sz w:val="24"/>
          <w:szCs w:val="24"/>
        </w:rPr>
        <w:t>a amigos, coragem</w:t>
      </w:r>
      <w:r w:rsidR="00C27EF0" w:rsidRPr="009C62E6">
        <w:rPr>
          <w:rFonts w:ascii="Arial" w:hAnsi="Arial" w:cs="Arial"/>
          <w:sz w:val="24"/>
          <w:szCs w:val="24"/>
        </w:rPr>
        <w:t>!”.</w:t>
      </w:r>
      <w:r w:rsidR="00E75118" w:rsidRPr="009C62E6">
        <w:rPr>
          <w:rFonts w:ascii="Arial" w:hAnsi="Arial" w:cs="Arial"/>
          <w:sz w:val="24"/>
          <w:szCs w:val="24"/>
        </w:rPr>
        <w:t xml:space="preserve"> </w:t>
      </w:r>
      <w:r w:rsidR="00C27EF0" w:rsidRPr="009C62E6">
        <w:rPr>
          <w:rFonts w:ascii="Arial" w:hAnsi="Arial" w:cs="Arial"/>
          <w:sz w:val="24"/>
          <w:szCs w:val="24"/>
        </w:rPr>
        <w:t>R</w:t>
      </w:r>
      <w:r w:rsidR="00BF395E" w:rsidRPr="009C62E6">
        <w:rPr>
          <w:rFonts w:ascii="Arial" w:hAnsi="Arial" w:cs="Arial"/>
          <w:sz w:val="24"/>
          <w:szCs w:val="24"/>
        </w:rPr>
        <w:t xml:space="preserve">esistindo </w:t>
      </w:r>
      <w:r w:rsidR="00C27EF0" w:rsidRPr="009C62E6">
        <w:rPr>
          <w:rFonts w:ascii="Arial" w:hAnsi="Arial" w:cs="Arial"/>
          <w:sz w:val="24"/>
          <w:szCs w:val="24"/>
        </w:rPr>
        <w:t>à</w:t>
      </w:r>
      <w:r w:rsidR="00BF395E" w:rsidRPr="009C62E6">
        <w:rPr>
          <w:rFonts w:ascii="Arial" w:hAnsi="Arial" w:cs="Arial"/>
          <w:sz w:val="24"/>
          <w:szCs w:val="24"/>
        </w:rPr>
        <w:t xml:space="preserve"> fraque</w:t>
      </w:r>
      <w:r w:rsidR="00C27EF0" w:rsidRPr="009C62E6">
        <w:rPr>
          <w:rFonts w:ascii="Arial" w:hAnsi="Arial" w:cs="Arial"/>
          <w:sz w:val="24"/>
          <w:szCs w:val="24"/>
        </w:rPr>
        <w:t>z</w:t>
      </w:r>
      <w:r w:rsidR="00BF395E" w:rsidRPr="009C62E6">
        <w:rPr>
          <w:rFonts w:ascii="Arial" w:hAnsi="Arial" w:cs="Arial"/>
          <w:sz w:val="24"/>
          <w:szCs w:val="24"/>
        </w:rPr>
        <w:t>a de alguns que ad</w:t>
      </w:r>
      <w:r w:rsidR="00C27EF0" w:rsidRPr="009C62E6">
        <w:rPr>
          <w:rFonts w:ascii="Arial" w:hAnsi="Arial" w:cs="Arial"/>
          <w:sz w:val="24"/>
          <w:szCs w:val="24"/>
        </w:rPr>
        <w:t>e</w:t>
      </w:r>
      <w:r w:rsidR="00BF395E" w:rsidRPr="009C62E6">
        <w:rPr>
          <w:rFonts w:ascii="Arial" w:hAnsi="Arial" w:cs="Arial"/>
          <w:sz w:val="24"/>
          <w:szCs w:val="24"/>
        </w:rPr>
        <w:t>rir</w:t>
      </w:r>
      <w:r w:rsidR="00C27EF0" w:rsidRPr="009C62E6">
        <w:rPr>
          <w:rFonts w:ascii="Arial" w:hAnsi="Arial" w:cs="Arial"/>
          <w:sz w:val="24"/>
          <w:szCs w:val="24"/>
        </w:rPr>
        <w:t>am à</w:t>
      </w:r>
      <w:r w:rsidR="009C62E6">
        <w:rPr>
          <w:rFonts w:ascii="Arial" w:hAnsi="Arial" w:cs="Arial"/>
          <w:sz w:val="24"/>
          <w:szCs w:val="24"/>
        </w:rPr>
        <w:t xml:space="preserve"> sedução do Estado. </w:t>
      </w:r>
      <w:r w:rsidR="00770844" w:rsidRPr="009C62E6">
        <w:rPr>
          <w:rFonts w:ascii="Arial" w:hAnsi="Arial" w:cs="Arial"/>
          <w:sz w:val="24"/>
          <w:szCs w:val="24"/>
        </w:rPr>
        <w:t>Essa era a arma que ele usava para enfrentar o grande problema que a igreja católica ortodoxa enfrentava. Em meio a um cenário histórico de perseguição</w:t>
      </w:r>
      <w:r w:rsidR="00131AE6" w:rsidRPr="009C62E6">
        <w:rPr>
          <w:rFonts w:ascii="Arial" w:hAnsi="Arial" w:cs="Arial"/>
          <w:sz w:val="24"/>
          <w:szCs w:val="24"/>
        </w:rPr>
        <w:t>,</w:t>
      </w:r>
      <w:r w:rsidR="00770844" w:rsidRPr="009C62E6">
        <w:rPr>
          <w:rFonts w:ascii="Arial" w:hAnsi="Arial" w:cs="Arial"/>
          <w:sz w:val="24"/>
          <w:szCs w:val="24"/>
        </w:rPr>
        <w:t xml:space="preserve"> Cipriano fez a ligação inabalável entre a salvação e a unidade da igreja. Contanto</w:t>
      </w:r>
      <w:r w:rsidR="00DF07F2" w:rsidRPr="009C62E6">
        <w:rPr>
          <w:rFonts w:ascii="Arial" w:hAnsi="Arial" w:cs="Arial"/>
          <w:sz w:val="24"/>
          <w:szCs w:val="24"/>
        </w:rPr>
        <w:t>,</w:t>
      </w:r>
      <w:r w:rsidR="00770844" w:rsidRPr="009C62E6">
        <w:rPr>
          <w:rFonts w:ascii="Arial" w:hAnsi="Arial" w:cs="Arial"/>
          <w:sz w:val="24"/>
          <w:szCs w:val="24"/>
        </w:rPr>
        <w:t xml:space="preserve"> coloca a igreja nos trilhos de uma doutrina que ficara esquecida por ter per</w:t>
      </w:r>
      <w:r w:rsidR="00DF07F2" w:rsidRPr="009C62E6">
        <w:rPr>
          <w:rFonts w:ascii="Arial" w:hAnsi="Arial" w:cs="Arial"/>
          <w:sz w:val="24"/>
          <w:szCs w:val="24"/>
        </w:rPr>
        <w:t>mitido a entrada</w:t>
      </w:r>
      <w:r w:rsidR="00770844" w:rsidRPr="009C62E6">
        <w:rPr>
          <w:rFonts w:ascii="Arial" w:hAnsi="Arial" w:cs="Arial"/>
          <w:sz w:val="24"/>
          <w:szCs w:val="24"/>
        </w:rPr>
        <w:t xml:space="preserve"> da discórdia.</w:t>
      </w:r>
    </w:p>
    <w:p w:rsidR="005A7281" w:rsidRDefault="007967C1" w:rsidP="0001414D">
      <w:pPr>
        <w:spacing w:after="0" w:line="360" w:lineRule="auto"/>
        <w:ind w:firstLine="708"/>
        <w:jc w:val="both"/>
        <w:rPr>
          <w:rFonts w:ascii="Arial" w:hAnsi="Arial" w:cs="Arial"/>
          <w:sz w:val="24"/>
          <w:szCs w:val="24"/>
        </w:rPr>
      </w:pPr>
      <w:r w:rsidRPr="009C62E6">
        <w:rPr>
          <w:rFonts w:ascii="Arial" w:hAnsi="Arial" w:cs="Arial"/>
          <w:sz w:val="24"/>
          <w:szCs w:val="24"/>
        </w:rPr>
        <w:t>Algumas igrejas protestantes durante o cenário da historia da teologia cristã aceitaram a eclesiologia episcopal ortodoxo-católica que gira em torno do bispo. Ela</w:t>
      </w:r>
      <w:r w:rsidR="00DF07F2" w:rsidRPr="009C62E6">
        <w:rPr>
          <w:rFonts w:ascii="Arial" w:hAnsi="Arial" w:cs="Arial"/>
          <w:sz w:val="24"/>
          <w:szCs w:val="24"/>
        </w:rPr>
        <w:t>,</w:t>
      </w:r>
      <w:r w:rsidRPr="009C62E6">
        <w:rPr>
          <w:rFonts w:ascii="Arial" w:hAnsi="Arial" w:cs="Arial"/>
          <w:sz w:val="24"/>
          <w:szCs w:val="24"/>
        </w:rPr>
        <w:t xml:space="preserve"> nesse período</w:t>
      </w:r>
      <w:r w:rsidR="00DF07F2" w:rsidRPr="009C62E6">
        <w:rPr>
          <w:rFonts w:ascii="Arial" w:hAnsi="Arial" w:cs="Arial"/>
          <w:sz w:val="24"/>
          <w:szCs w:val="24"/>
        </w:rPr>
        <w:t>,</w:t>
      </w:r>
      <w:r w:rsidRPr="009C62E6">
        <w:rPr>
          <w:rFonts w:ascii="Arial" w:hAnsi="Arial" w:cs="Arial"/>
          <w:sz w:val="24"/>
          <w:szCs w:val="24"/>
        </w:rPr>
        <w:t xml:space="preserve"> teve uma grande participação na unificação de igreja num cenár</w:t>
      </w:r>
      <w:r w:rsidR="008624B8" w:rsidRPr="009C62E6">
        <w:rPr>
          <w:rFonts w:ascii="Arial" w:hAnsi="Arial" w:cs="Arial"/>
          <w:sz w:val="24"/>
          <w:szCs w:val="24"/>
        </w:rPr>
        <w:t>io de grande tribulação e cisma.</w:t>
      </w:r>
      <w:r w:rsidR="00E04757" w:rsidRPr="009C62E6">
        <w:rPr>
          <w:rFonts w:ascii="Arial" w:hAnsi="Arial" w:cs="Arial"/>
          <w:sz w:val="24"/>
          <w:szCs w:val="24"/>
        </w:rPr>
        <w:t xml:space="preserve"> </w:t>
      </w:r>
      <w:r w:rsidR="008624B8" w:rsidRPr="009C62E6">
        <w:rPr>
          <w:rFonts w:ascii="Arial" w:hAnsi="Arial" w:cs="Arial"/>
          <w:sz w:val="24"/>
          <w:szCs w:val="24"/>
        </w:rPr>
        <w:t>P</w:t>
      </w:r>
      <w:r w:rsidRPr="009C62E6">
        <w:rPr>
          <w:rFonts w:ascii="Arial" w:hAnsi="Arial" w:cs="Arial"/>
          <w:sz w:val="24"/>
          <w:szCs w:val="24"/>
        </w:rPr>
        <w:t>or outro lado, ajudou a desvirtua</w:t>
      </w:r>
      <w:r w:rsidR="008624B8" w:rsidRPr="009C62E6">
        <w:rPr>
          <w:rFonts w:ascii="Arial" w:hAnsi="Arial" w:cs="Arial"/>
          <w:sz w:val="24"/>
          <w:szCs w:val="24"/>
        </w:rPr>
        <w:t>r</w:t>
      </w:r>
      <w:r w:rsidRPr="009C62E6">
        <w:rPr>
          <w:rFonts w:ascii="Arial" w:hAnsi="Arial" w:cs="Arial"/>
          <w:sz w:val="24"/>
          <w:szCs w:val="24"/>
        </w:rPr>
        <w:t xml:space="preserve"> o relacionamento do crente comum com Deus.</w:t>
      </w:r>
      <w:r w:rsidR="009C62E6">
        <w:rPr>
          <w:rFonts w:ascii="Arial" w:hAnsi="Arial" w:cs="Arial"/>
          <w:sz w:val="24"/>
          <w:szCs w:val="24"/>
        </w:rPr>
        <w:t xml:space="preserve"> </w:t>
      </w:r>
      <w:r w:rsidRPr="009C62E6">
        <w:rPr>
          <w:rFonts w:ascii="Arial" w:hAnsi="Arial" w:cs="Arial"/>
          <w:sz w:val="24"/>
          <w:szCs w:val="24"/>
        </w:rPr>
        <w:t xml:space="preserve">A doutrina da igreja tem estado relacionada diretamente com o ofício de bispo, que foi estabelecido por Cipriano. </w:t>
      </w:r>
      <w:r w:rsidR="008624B8" w:rsidRPr="009C62E6">
        <w:rPr>
          <w:rFonts w:ascii="Arial" w:hAnsi="Arial" w:cs="Arial"/>
          <w:sz w:val="24"/>
          <w:szCs w:val="24"/>
        </w:rPr>
        <w:t>E</w:t>
      </w:r>
      <w:r w:rsidRPr="009C62E6">
        <w:rPr>
          <w:rFonts w:ascii="Arial" w:hAnsi="Arial" w:cs="Arial"/>
          <w:sz w:val="24"/>
          <w:szCs w:val="24"/>
        </w:rPr>
        <w:t>le entra em cena para acaba</w:t>
      </w:r>
      <w:r w:rsidR="008624B8" w:rsidRPr="009C62E6">
        <w:rPr>
          <w:rFonts w:ascii="Arial" w:hAnsi="Arial" w:cs="Arial"/>
          <w:sz w:val="24"/>
          <w:szCs w:val="24"/>
        </w:rPr>
        <w:t>r</w:t>
      </w:r>
      <w:r w:rsidRPr="009C62E6">
        <w:rPr>
          <w:rFonts w:ascii="Arial" w:hAnsi="Arial" w:cs="Arial"/>
          <w:sz w:val="24"/>
          <w:szCs w:val="24"/>
        </w:rPr>
        <w:t xml:space="preserve"> com </w:t>
      </w:r>
      <w:r w:rsidR="008624B8" w:rsidRPr="009C62E6">
        <w:rPr>
          <w:rFonts w:ascii="Arial" w:hAnsi="Arial" w:cs="Arial"/>
          <w:sz w:val="24"/>
          <w:szCs w:val="24"/>
        </w:rPr>
        <w:t xml:space="preserve">a </w:t>
      </w:r>
      <w:r w:rsidRPr="009C62E6">
        <w:rPr>
          <w:rFonts w:ascii="Arial" w:hAnsi="Arial" w:cs="Arial"/>
          <w:sz w:val="24"/>
          <w:szCs w:val="24"/>
        </w:rPr>
        <w:t>desordem e confusão</w:t>
      </w:r>
      <w:r w:rsidR="008624B8" w:rsidRPr="009C62E6">
        <w:rPr>
          <w:rFonts w:ascii="Arial" w:hAnsi="Arial" w:cs="Arial"/>
          <w:sz w:val="24"/>
          <w:szCs w:val="24"/>
        </w:rPr>
        <w:t>,</w:t>
      </w:r>
      <w:r w:rsidRPr="009C62E6">
        <w:rPr>
          <w:rFonts w:ascii="Arial" w:hAnsi="Arial" w:cs="Arial"/>
          <w:sz w:val="24"/>
          <w:szCs w:val="24"/>
        </w:rPr>
        <w:t xml:space="preserve"> formando um conjunto de diretrizes para unificar todas as congregações, ministros e cristãos em torno dos bispos. Já </w:t>
      </w:r>
      <w:r w:rsidR="008624B8" w:rsidRPr="009C62E6">
        <w:rPr>
          <w:rFonts w:ascii="Arial" w:hAnsi="Arial" w:cs="Arial"/>
          <w:sz w:val="24"/>
          <w:szCs w:val="24"/>
        </w:rPr>
        <w:t xml:space="preserve">a </w:t>
      </w:r>
      <w:r w:rsidR="008624B8" w:rsidRPr="009C62E6">
        <w:rPr>
          <w:rFonts w:ascii="Arial" w:hAnsi="Arial" w:cs="Arial"/>
          <w:sz w:val="24"/>
          <w:szCs w:val="24"/>
        </w:rPr>
        <w:lastRenderedPageBreak/>
        <w:t>doutrina da salvação para ele,</w:t>
      </w:r>
      <w:r w:rsidRPr="009C62E6">
        <w:rPr>
          <w:rFonts w:ascii="Arial" w:hAnsi="Arial" w:cs="Arial"/>
          <w:sz w:val="24"/>
          <w:szCs w:val="24"/>
        </w:rPr>
        <w:t xml:space="preserve"> vem afirmar que a salvação só e conquistada por meio do batismo em água, efetuado pelo bispo</w:t>
      </w:r>
      <w:r w:rsidR="005A7281" w:rsidRPr="009C62E6">
        <w:rPr>
          <w:rStyle w:val="Refdenotaderodap"/>
          <w:rFonts w:ascii="Arial" w:hAnsi="Arial" w:cs="Arial"/>
          <w:sz w:val="24"/>
          <w:szCs w:val="24"/>
        </w:rPr>
        <w:footnoteReference w:id="12"/>
      </w:r>
      <w:r w:rsidR="00784009">
        <w:rPr>
          <w:rFonts w:ascii="Arial" w:hAnsi="Arial" w:cs="Arial"/>
          <w:sz w:val="24"/>
          <w:szCs w:val="24"/>
        </w:rPr>
        <w:t>.</w:t>
      </w:r>
    </w:p>
    <w:p w:rsidR="002C602B" w:rsidRPr="009C62E6" w:rsidRDefault="002C602B" w:rsidP="0001414D">
      <w:pPr>
        <w:spacing w:after="0" w:line="360" w:lineRule="auto"/>
        <w:ind w:firstLine="708"/>
        <w:jc w:val="both"/>
        <w:rPr>
          <w:rFonts w:ascii="Arial" w:hAnsi="Arial" w:cs="Arial"/>
          <w:sz w:val="24"/>
          <w:szCs w:val="24"/>
        </w:rPr>
      </w:pPr>
    </w:p>
    <w:p w:rsidR="007967C1" w:rsidRDefault="007967C1" w:rsidP="0001414D">
      <w:pPr>
        <w:spacing w:after="0" w:line="240" w:lineRule="auto"/>
        <w:ind w:left="2268"/>
        <w:jc w:val="both"/>
        <w:rPr>
          <w:rFonts w:ascii="Arial" w:hAnsi="Arial" w:cs="Arial"/>
          <w:sz w:val="20"/>
          <w:szCs w:val="20"/>
        </w:rPr>
      </w:pPr>
      <w:r w:rsidRPr="009C62E6">
        <w:rPr>
          <w:rFonts w:ascii="Arial" w:hAnsi="Arial" w:cs="Arial"/>
          <w:sz w:val="20"/>
          <w:szCs w:val="20"/>
        </w:rPr>
        <w:t>Mas</w:t>
      </w:r>
      <w:r w:rsidR="008D091B" w:rsidRPr="009C62E6">
        <w:rPr>
          <w:rFonts w:ascii="Arial" w:hAnsi="Arial" w:cs="Arial"/>
          <w:sz w:val="20"/>
          <w:szCs w:val="20"/>
        </w:rPr>
        <w:t>,</w:t>
      </w:r>
      <w:r w:rsidRPr="009C62E6">
        <w:rPr>
          <w:rFonts w:ascii="Arial" w:hAnsi="Arial" w:cs="Arial"/>
          <w:sz w:val="20"/>
          <w:szCs w:val="20"/>
        </w:rPr>
        <w:t xml:space="preserve"> fica manifesto onde e por quem a remissão dos pecados pode ser concedida; a saber, ela é dada no batismo. Pois em primeiro lugar, o Senhor outorgou a Pedro esse poder, ele sobre quem edificou a Igreja e a partir de quem determinou e demonstrou a origem da unidade – exatamente o poder que libertava no céu tudo quanto Pedro libertava na terra. E depois da ressurreição, também ele fala aos apóstolos, dizendo: “Assim como o Pai me enviou, eu também vos envio. E, havendo dito isto, soprou sobre eles e disse-lhes: recebei o Espírito Santo. Se de alguns perdoardes os pecados, são-lhes perdoados; se lhos retiv</w:t>
      </w:r>
      <w:r w:rsidR="008D091B" w:rsidRPr="009C62E6">
        <w:rPr>
          <w:rFonts w:ascii="Arial" w:hAnsi="Arial" w:cs="Arial"/>
          <w:sz w:val="20"/>
          <w:szCs w:val="20"/>
        </w:rPr>
        <w:t xml:space="preserve">erdes, são retidos”. Percebemos </w:t>
      </w:r>
      <w:r w:rsidRPr="009C62E6">
        <w:rPr>
          <w:rFonts w:ascii="Arial" w:hAnsi="Arial" w:cs="Arial"/>
          <w:sz w:val="20"/>
          <w:szCs w:val="20"/>
        </w:rPr>
        <w:t xml:space="preserve"> daí que</w:t>
      </w:r>
      <w:r w:rsidR="008D091B" w:rsidRPr="009C62E6">
        <w:rPr>
          <w:rFonts w:ascii="Arial" w:hAnsi="Arial" w:cs="Arial"/>
          <w:sz w:val="20"/>
          <w:szCs w:val="20"/>
        </w:rPr>
        <w:t>,</w:t>
      </w:r>
      <w:r w:rsidRPr="009C62E6">
        <w:rPr>
          <w:rFonts w:ascii="Arial" w:hAnsi="Arial" w:cs="Arial"/>
          <w:sz w:val="20"/>
          <w:szCs w:val="20"/>
        </w:rPr>
        <w:t xml:space="preserve"> somente aqueles que são colocados sobre a Igreja e firmados na lei do Evangelho, e na ordenança do Senhor, são autorizados a batizar e a dar remissão dos pecados; mas que sem isso, nada pode ser preso ou liberto, quando não há ninguém que tenha poder para</w:t>
      </w:r>
      <w:r w:rsidR="00784009">
        <w:rPr>
          <w:rFonts w:ascii="Arial" w:hAnsi="Arial" w:cs="Arial"/>
          <w:sz w:val="20"/>
          <w:szCs w:val="20"/>
        </w:rPr>
        <w:t xml:space="preserve"> amarrar ou soltar coisa alguma</w:t>
      </w:r>
      <w:r w:rsidRPr="009C62E6">
        <w:rPr>
          <w:rStyle w:val="Refdenotaderodap"/>
          <w:rFonts w:ascii="Arial" w:hAnsi="Arial" w:cs="Arial"/>
          <w:sz w:val="20"/>
          <w:szCs w:val="20"/>
        </w:rPr>
        <w:footnoteReference w:id="13"/>
      </w:r>
      <w:r w:rsidR="00784009">
        <w:rPr>
          <w:rFonts w:ascii="Arial" w:hAnsi="Arial" w:cs="Arial"/>
          <w:sz w:val="20"/>
          <w:szCs w:val="20"/>
        </w:rPr>
        <w:t>.</w:t>
      </w:r>
      <w:r w:rsidRPr="009C62E6">
        <w:rPr>
          <w:rFonts w:ascii="Arial" w:hAnsi="Arial" w:cs="Arial"/>
          <w:sz w:val="20"/>
          <w:szCs w:val="20"/>
        </w:rPr>
        <w:t xml:space="preserve"> </w:t>
      </w:r>
    </w:p>
    <w:p w:rsidR="002C602B" w:rsidRDefault="002C602B" w:rsidP="0001414D">
      <w:pPr>
        <w:spacing w:after="0" w:line="360" w:lineRule="auto"/>
        <w:ind w:left="2268"/>
        <w:jc w:val="both"/>
        <w:rPr>
          <w:rFonts w:ascii="Arial" w:hAnsi="Arial" w:cs="Arial"/>
          <w:sz w:val="20"/>
          <w:szCs w:val="20"/>
        </w:rPr>
      </w:pPr>
    </w:p>
    <w:p w:rsidR="00EF014F" w:rsidRPr="009C62E6" w:rsidRDefault="00EF014F" w:rsidP="0001414D">
      <w:pPr>
        <w:spacing w:after="0" w:line="360" w:lineRule="auto"/>
        <w:ind w:left="2268"/>
        <w:jc w:val="both"/>
        <w:rPr>
          <w:rFonts w:ascii="Arial" w:hAnsi="Arial" w:cs="Arial"/>
          <w:sz w:val="20"/>
          <w:szCs w:val="20"/>
        </w:rPr>
      </w:pPr>
    </w:p>
    <w:p w:rsidR="00F76353" w:rsidRDefault="00925B8B" w:rsidP="0001414D">
      <w:pPr>
        <w:spacing w:after="0" w:line="360" w:lineRule="auto"/>
        <w:ind w:firstLine="708"/>
        <w:jc w:val="both"/>
        <w:rPr>
          <w:rFonts w:ascii="Arial" w:hAnsi="Arial" w:cs="Arial"/>
          <w:sz w:val="24"/>
          <w:szCs w:val="24"/>
        </w:rPr>
      </w:pPr>
      <w:r w:rsidRPr="009C62E6">
        <w:rPr>
          <w:rFonts w:ascii="Arial" w:hAnsi="Arial" w:cs="Arial"/>
          <w:sz w:val="24"/>
          <w:szCs w:val="24"/>
        </w:rPr>
        <w:t>Aqui nesta citação percebe-se que</w:t>
      </w:r>
      <w:r w:rsidR="00CA709C" w:rsidRPr="009C62E6">
        <w:rPr>
          <w:rFonts w:ascii="Arial" w:hAnsi="Arial" w:cs="Arial"/>
          <w:sz w:val="24"/>
          <w:szCs w:val="24"/>
        </w:rPr>
        <w:t>,</w:t>
      </w:r>
      <w:r w:rsidRPr="009C62E6">
        <w:rPr>
          <w:rFonts w:ascii="Arial" w:hAnsi="Arial" w:cs="Arial"/>
          <w:sz w:val="24"/>
          <w:szCs w:val="24"/>
        </w:rPr>
        <w:t xml:space="preserve"> tanto o perdão de pecados como a salvação e ligada diretamente com o cargo de bispo,</w:t>
      </w:r>
      <w:r w:rsidR="00BB7695" w:rsidRPr="009C62E6">
        <w:rPr>
          <w:rFonts w:ascii="Arial" w:hAnsi="Arial" w:cs="Arial"/>
          <w:sz w:val="24"/>
          <w:szCs w:val="24"/>
        </w:rPr>
        <w:t xml:space="preserve"> e</w:t>
      </w:r>
      <w:r w:rsidRPr="009C62E6">
        <w:rPr>
          <w:rFonts w:ascii="Arial" w:hAnsi="Arial" w:cs="Arial"/>
          <w:sz w:val="24"/>
          <w:szCs w:val="24"/>
        </w:rPr>
        <w:t xml:space="preserve"> os bispos ligados diretamente com a igreja obedecendo</w:t>
      </w:r>
      <w:r w:rsidR="00CA709C" w:rsidRPr="009C62E6">
        <w:rPr>
          <w:rFonts w:ascii="Arial" w:hAnsi="Arial" w:cs="Arial"/>
          <w:sz w:val="24"/>
          <w:szCs w:val="24"/>
        </w:rPr>
        <w:t xml:space="preserve"> as leis do Evangelho</w:t>
      </w:r>
      <w:r w:rsidR="00943880" w:rsidRPr="009C62E6">
        <w:rPr>
          <w:rFonts w:ascii="Arial" w:hAnsi="Arial" w:cs="Arial"/>
          <w:sz w:val="24"/>
          <w:szCs w:val="24"/>
        </w:rPr>
        <w:t xml:space="preserve"> de Cristo</w:t>
      </w:r>
      <w:r w:rsidR="00E44DC8" w:rsidRPr="009C62E6">
        <w:rPr>
          <w:rFonts w:ascii="Arial" w:hAnsi="Arial" w:cs="Arial"/>
          <w:sz w:val="24"/>
          <w:szCs w:val="24"/>
        </w:rPr>
        <w:t>. Cipriano entendia que somente os b</w:t>
      </w:r>
      <w:r w:rsidR="00366C89" w:rsidRPr="009C62E6">
        <w:rPr>
          <w:rFonts w:ascii="Arial" w:hAnsi="Arial" w:cs="Arial"/>
          <w:sz w:val="24"/>
          <w:szCs w:val="24"/>
        </w:rPr>
        <w:t>ispos</w:t>
      </w:r>
      <w:r w:rsidR="00A7443B" w:rsidRPr="009C62E6">
        <w:rPr>
          <w:rFonts w:ascii="Arial" w:hAnsi="Arial" w:cs="Arial"/>
          <w:sz w:val="24"/>
          <w:szCs w:val="24"/>
        </w:rPr>
        <w:t xml:space="preserve"> poderiam julgar a cada um conforme seu pecado, e assim determinar sua penitência</w:t>
      </w:r>
      <w:r w:rsidR="00943880" w:rsidRPr="009C62E6">
        <w:rPr>
          <w:rFonts w:ascii="Arial" w:hAnsi="Arial" w:cs="Arial"/>
          <w:sz w:val="24"/>
          <w:szCs w:val="24"/>
        </w:rPr>
        <w:t>.</w:t>
      </w:r>
      <w:r w:rsidR="009C62E6">
        <w:rPr>
          <w:rFonts w:ascii="Arial" w:hAnsi="Arial" w:cs="Arial"/>
          <w:sz w:val="24"/>
          <w:szCs w:val="24"/>
        </w:rPr>
        <w:t xml:space="preserve"> </w:t>
      </w:r>
      <w:r w:rsidR="00943880" w:rsidRPr="009C62E6">
        <w:rPr>
          <w:rFonts w:ascii="Arial" w:hAnsi="Arial" w:cs="Arial"/>
          <w:sz w:val="24"/>
          <w:szCs w:val="24"/>
        </w:rPr>
        <w:t>Segundo</w:t>
      </w:r>
      <w:r w:rsidR="006B2233" w:rsidRPr="009C62E6">
        <w:rPr>
          <w:rFonts w:ascii="Arial" w:hAnsi="Arial" w:cs="Arial"/>
          <w:sz w:val="24"/>
          <w:szCs w:val="24"/>
        </w:rPr>
        <w:t xml:space="preserve"> Olson Roger, Cipriano, involuntariamente, contribui para o crescimento da igreja para o moralismo e a justiça segundo as obras, não é</w:t>
      </w:r>
      <w:r w:rsidR="00943880" w:rsidRPr="009C62E6">
        <w:rPr>
          <w:rFonts w:ascii="Arial" w:hAnsi="Arial" w:cs="Arial"/>
          <w:sz w:val="24"/>
          <w:szCs w:val="24"/>
        </w:rPr>
        <w:t xml:space="preserve"> </w:t>
      </w:r>
      <w:r w:rsidR="006B2233" w:rsidRPr="009C62E6">
        <w:rPr>
          <w:rFonts w:ascii="Arial" w:hAnsi="Arial" w:cs="Arial"/>
          <w:sz w:val="24"/>
          <w:szCs w:val="24"/>
        </w:rPr>
        <w:t xml:space="preserve">totalmente infundada. Embora atribuísse </w:t>
      </w:r>
      <w:r w:rsidR="00565359" w:rsidRPr="009C62E6">
        <w:rPr>
          <w:rFonts w:ascii="Arial" w:hAnsi="Arial" w:cs="Arial"/>
          <w:sz w:val="24"/>
          <w:szCs w:val="24"/>
        </w:rPr>
        <w:t xml:space="preserve">à misericórdia e à graça de Deus toda a eficácia da salvação, e vinculava a preservação à fidelidade ao caminho da perfeição: </w:t>
      </w:r>
    </w:p>
    <w:p w:rsidR="002C602B" w:rsidRPr="009C62E6" w:rsidRDefault="002C602B" w:rsidP="0001414D">
      <w:pPr>
        <w:spacing w:after="0" w:line="360" w:lineRule="auto"/>
        <w:ind w:firstLine="708"/>
        <w:jc w:val="both"/>
        <w:rPr>
          <w:rFonts w:ascii="Arial" w:hAnsi="Arial" w:cs="Arial"/>
          <w:sz w:val="24"/>
          <w:szCs w:val="24"/>
        </w:rPr>
      </w:pPr>
    </w:p>
    <w:p w:rsidR="002C602B" w:rsidRDefault="00565359" w:rsidP="0001414D">
      <w:pPr>
        <w:spacing w:after="0" w:line="240" w:lineRule="auto"/>
        <w:ind w:left="2268"/>
        <w:jc w:val="both"/>
        <w:rPr>
          <w:rFonts w:ascii="Arial" w:hAnsi="Arial" w:cs="Arial"/>
          <w:sz w:val="20"/>
          <w:szCs w:val="20"/>
        </w:rPr>
      </w:pPr>
      <w:r w:rsidRPr="009C62E6">
        <w:rPr>
          <w:rFonts w:ascii="Arial" w:hAnsi="Arial" w:cs="Arial"/>
          <w:sz w:val="20"/>
          <w:szCs w:val="20"/>
        </w:rPr>
        <w:t>Conquistar alguma coisa não é nada; o difícil é manter o que se conquistou; assim como a própria fé e o nascimento salvífico, vivificam não por serem recebidos, mas por serem preservados. Na verdade, não é</w:t>
      </w:r>
      <w:r w:rsidR="004D6BAF" w:rsidRPr="009C62E6">
        <w:rPr>
          <w:rFonts w:ascii="Arial" w:hAnsi="Arial" w:cs="Arial"/>
          <w:sz w:val="20"/>
          <w:szCs w:val="20"/>
        </w:rPr>
        <w:t xml:space="preserve"> o recebimento, mas o aperfeiçoamento,</w:t>
      </w:r>
      <w:r w:rsidR="00131AE6" w:rsidRPr="009C62E6">
        <w:rPr>
          <w:rFonts w:ascii="Arial" w:hAnsi="Arial" w:cs="Arial"/>
          <w:sz w:val="20"/>
          <w:szCs w:val="20"/>
        </w:rPr>
        <w:t xml:space="preserve"> que preserva o homem para Deus</w:t>
      </w:r>
      <w:r w:rsidR="00D01D7F" w:rsidRPr="009C62E6">
        <w:rPr>
          <w:rStyle w:val="Refdenotaderodap"/>
          <w:rFonts w:ascii="Arial" w:hAnsi="Arial" w:cs="Arial"/>
          <w:sz w:val="20"/>
          <w:szCs w:val="20"/>
        </w:rPr>
        <w:footnoteReference w:id="14"/>
      </w:r>
      <w:r w:rsidR="00784009">
        <w:rPr>
          <w:rFonts w:ascii="Arial" w:hAnsi="Arial" w:cs="Arial"/>
          <w:sz w:val="20"/>
          <w:szCs w:val="20"/>
        </w:rPr>
        <w:t>.</w:t>
      </w:r>
      <w:r w:rsidR="00943880" w:rsidRPr="009C62E6">
        <w:rPr>
          <w:rFonts w:ascii="Arial" w:hAnsi="Arial" w:cs="Arial"/>
          <w:sz w:val="20"/>
          <w:szCs w:val="20"/>
        </w:rPr>
        <w:t xml:space="preserve"> </w:t>
      </w:r>
      <w:r w:rsidR="00136594" w:rsidRPr="009C62E6">
        <w:rPr>
          <w:rFonts w:ascii="Arial" w:hAnsi="Arial" w:cs="Arial"/>
          <w:sz w:val="20"/>
          <w:szCs w:val="20"/>
        </w:rPr>
        <w:t xml:space="preserve"> </w:t>
      </w:r>
    </w:p>
    <w:p w:rsidR="00EF014F" w:rsidRDefault="00EF014F" w:rsidP="0001414D">
      <w:pPr>
        <w:spacing w:after="0" w:line="240" w:lineRule="auto"/>
        <w:ind w:left="2268"/>
        <w:jc w:val="both"/>
        <w:rPr>
          <w:rFonts w:ascii="Arial" w:hAnsi="Arial" w:cs="Arial"/>
          <w:sz w:val="20"/>
          <w:szCs w:val="20"/>
        </w:rPr>
      </w:pPr>
    </w:p>
    <w:p w:rsidR="00131AE6" w:rsidRPr="009C62E6" w:rsidRDefault="00366C89" w:rsidP="0001414D">
      <w:pPr>
        <w:spacing w:after="0" w:line="360" w:lineRule="auto"/>
        <w:ind w:left="2268"/>
        <w:jc w:val="both"/>
        <w:rPr>
          <w:rFonts w:ascii="Arial" w:hAnsi="Arial" w:cs="Arial"/>
          <w:sz w:val="20"/>
          <w:szCs w:val="20"/>
        </w:rPr>
      </w:pPr>
      <w:r w:rsidRPr="009C62E6">
        <w:rPr>
          <w:rFonts w:ascii="Arial" w:hAnsi="Arial" w:cs="Arial"/>
          <w:sz w:val="20"/>
          <w:szCs w:val="20"/>
        </w:rPr>
        <w:t xml:space="preserve"> </w:t>
      </w:r>
    </w:p>
    <w:p w:rsidR="007967C1" w:rsidRPr="009C62E6" w:rsidRDefault="00294961" w:rsidP="0001414D">
      <w:pPr>
        <w:spacing w:after="0" w:line="360" w:lineRule="auto"/>
        <w:ind w:firstLine="708"/>
        <w:jc w:val="both"/>
        <w:rPr>
          <w:rFonts w:ascii="Arial" w:hAnsi="Arial" w:cs="Arial"/>
          <w:sz w:val="24"/>
          <w:szCs w:val="24"/>
        </w:rPr>
      </w:pPr>
      <w:r w:rsidRPr="009C62E6">
        <w:rPr>
          <w:rFonts w:ascii="Arial" w:hAnsi="Arial" w:cs="Arial"/>
          <w:sz w:val="24"/>
          <w:szCs w:val="24"/>
        </w:rPr>
        <w:t>Observando a luta</w:t>
      </w:r>
      <w:r w:rsidR="008D6A1B" w:rsidRPr="009C62E6">
        <w:rPr>
          <w:rFonts w:ascii="Arial" w:hAnsi="Arial" w:cs="Arial"/>
          <w:sz w:val="24"/>
          <w:szCs w:val="24"/>
        </w:rPr>
        <w:t xml:space="preserve"> de um homem </w:t>
      </w:r>
      <w:r w:rsidR="00CF0E9F" w:rsidRPr="009C62E6">
        <w:rPr>
          <w:rFonts w:ascii="Arial" w:hAnsi="Arial" w:cs="Arial"/>
          <w:sz w:val="24"/>
          <w:szCs w:val="24"/>
        </w:rPr>
        <w:t>em uma época de conflito entre a igreja e o Estado. E, mediante a perseguição do Estado sobre os cristão</w:t>
      </w:r>
      <w:r w:rsidRPr="009C62E6">
        <w:rPr>
          <w:rFonts w:ascii="Arial" w:hAnsi="Arial" w:cs="Arial"/>
          <w:sz w:val="24"/>
          <w:szCs w:val="24"/>
        </w:rPr>
        <w:t>s</w:t>
      </w:r>
      <w:r w:rsidR="00CF0E9F" w:rsidRPr="009C62E6">
        <w:rPr>
          <w:rFonts w:ascii="Arial" w:hAnsi="Arial" w:cs="Arial"/>
          <w:sz w:val="24"/>
          <w:szCs w:val="24"/>
        </w:rPr>
        <w:t xml:space="preserve">, </w:t>
      </w:r>
      <w:r w:rsidR="00E3541B" w:rsidRPr="009C62E6">
        <w:rPr>
          <w:rFonts w:ascii="Arial" w:hAnsi="Arial" w:cs="Arial"/>
          <w:sz w:val="24"/>
          <w:szCs w:val="24"/>
        </w:rPr>
        <w:t xml:space="preserve">fica marcada no tempo sua </w:t>
      </w:r>
      <w:r w:rsidR="00CF0E9F" w:rsidRPr="009C62E6">
        <w:rPr>
          <w:rFonts w:ascii="Arial" w:hAnsi="Arial" w:cs="Arial"/>
          <w:sz w:val="24"/>
          <w:szCs w:val="24"/>
        </w:rPr>
        <w:t>lut</w:t>
      </w:r>
      <w:r w:rsidR="00E3541B" w:rsidRPr="009C62E6">
        <w:rPr>
          <w:rFonts w:ascii="Arial" w:hAnsi="Arial" w:cs="Arial"/>
          <w:sz w:val="24"/>
          <w:szCs w:val="24"/>
        </w:rPr>
        <w:t>a</w:t>
      </w:r>
      <w:r w:rsidR="00CF0E9F" w:rsidRPr="009C62E6">
        <w:rPr>
          <w:rFonts w:ascii="Arial" w:hAnsi="Arial" w:cs="Arial"/>
          <w:sz w:val="24"/>
          <w:szCs w:val="24"/>
        </w:rPr>
        <w:t xml:space="preserve"> </w:t>
      </w:r>
      <w:r w:rsidR="00E3541B" w:rsidRPr="009C62E6">
        <w:rPr>
          <w:rFonts w:ascii="Arial" w:hAnsi="Arial" w:cs="Arial"/>
          <w:sz w:val="24"/>
          <w:szCs w:val="24"/>
        </w:rPr>
        <w:t>á</w:t>
      </w:r>
      <w:r w:rsidR="00CF0E9F" w:rsidRPr="009C62E6">
        <w:rPr>
          <w:rFonts w:ascii="Arial" w:hAnsi="Arial" w:cs="Arial"/>
          <w:sz w:val="24"/>
          <w:szCs w:val="24"/>
        </w:rPr>
        <w:t xml:space="preserve">rdua para que a Igreja não </w:t>
      </w:r>
      <w:r w:rsidR="00E3541B" w:rsidRPr="009C62E6">
        <w:rPr>
          <w:rFonts w:ascii="Arial" w:hAnsi="Arial" w:cs="Arial"/>
          <w:sz w:val="24"/>
          <w:szCs w:val="24"/>
        </w:rPr>
        <w:t xml:space="preserve">venha </w:t>
      </w:r>
      <w:r w:rsidR="00CF0E9F" w:rsidRPr="009C62E6">
        <w:rPr>
          <w:rFonts w:ascii="Arial" w:hAnsi="Arial" w:cs="Arial"/>
          <w:sz w:val="24"/>
          <w:szCs w:val="24"/>
        </w:rPr>
        <w:t>perder sua essência e sua força</w:t>
      </w:r>
      <w:r w:rsidRPr="009C62E6">
        <w:rPr>
          <w:rFonts w:ascii="Arial" w:hAnsi="Arial" w:cs="Arial"/>
          <w:sz w:val="24"/>
          <w:szCs w:val="24"/>
        </w:rPr>
        <w:t>.</w:t>
      </w:r>
      <w:r w:rsidR="00CF0E9F" w:rsidRPr="009C62E6">
        <w:rPr>
          <w:rFonts w:ascii="Arial" w:hAnsi="Arial" w:cs="Arial"/>
          <w:sz w:val="24"/>
          <w:szCs w:val="24"/>
        </w:rPr>
        <w:t xml:space="preserve"> </w:t>
      </w:r>
      <w:r w:rsidRPr="009C62E6">
        <w:rPr>
          <w:rFonts w:ascii="Arial" w:hAnsi="Arial" w:cs="Arial"/>
          <w:sz w:val="24"/>
          <w:szCs w:val="24"/>
        </w:rPr>
        <w:t xml:space="preserve">Muitas das vezes, em uma doutrina dura e zelosa para manter o povo dentro da </w:t>
      </w:r>
      <w:r w:rsidRPr="009C62E6">
        <w:rPr>
          <w:rFonts w:ascii="Arial" w:hAnsi="Arial" w:cs="Arial"/>
          <w:sz w:val="24"/>
          <w:szCs w:val="24"/>
        </w:rPr>
        <w:lastRenderedPageBreak/>
        <w:t>unidade da salvação e que notamos o grande amor que Cipriano nutria pelos pobres e enfermo</w:t>
      </w:r>
      <w:r w:rsidR="00E3541B" w:rsidRPr="009C62E6">
        <w:rPr>
          <w:rFonts w:ascii="Arial" w:hAnsi="Arial" w:cs="Arial"/>
          <w:sz w:val="24"/>
          <w:szCs w:val="24"/>
        </w:rPr>
        <w:t>s</w:t>
      </w:r>
      <w:r w:rsidRPr="009C62E6">
        <w:rPr>
          <w:rFonts w:ascii="Arial" w:hAnsi="Arial" w:cs="Arial"/>
          <w:sz w:val="24"/>
          <w:szCs w:val="24"/>
        </w:rPr>
        <w:t xml:space="preserve">. </w:t>
      </w:r>
      <w:r w:rsidR="00CF0E9F" w:rsidRPr="009C62E6">
        <w:rPr>
          <w:rFonts w:ascii="Arial" w:hAnsi="Arial" w:cs="Arial"/>
          <w:sz w:val="24"/>
          <w:szCs w:val="24"/>
        </w:rPr>
        <w:t xml:space="preserve"> </w:t>
      </w:r>
      <w:r w:rsidR="008D6A1B" w:rsidRPr="009C62E6">
        <w:rPr>
          <w:rFonts w:ascii="Arial" w:hAnsi="Arial" w:cs="Arial"/>
          <w:sz w:val="24"/>
          <w:szCs w:val="24"/>
        </w:rPr>
        <w:t xml:space="preserve"> </w:t>
      </w:r>
    </w:p>
    <w:p w:rsidR="00F00189" w:rsidRPr="009C62E6" w:rsidRDefault="00F00189" w:rsidP="0001414D">
      <w:pPr>
        <w:pStyle w:val="PargrafodaLista"/>
        <w:spacing w:after="0" w:line="360" w:lineRule="auto"/>
        <w:ind w:left="0"/>
        <w:contextualSpacing w:val="0"/>
        <w:jc w:val="both"/>
        <w:rPr>
          <w:rFonts w:ascii="Arial" w:hAnsi="Arial" w:cs="Arial"/>
          <w:b/>
          <w:sz w:val="24"/>
          <w:szCs w:val="24"/>
        </w:rPr>
      </w:pPr>
    </w:p>
    <w:p w:rsidR="005B391E" w:rsidRDefault="009C62E6" w:rsidP="0001414D">
      <w:pPr>
        <w:pStyle w:val="PargrafodaLista"/>
        <w:spacing w:after="0" w:line="360" w:lineRule="auto"/>
        <w:ind w:left="0"/>
        <w:contextualSpacing w:val="0"/>
        <w:jc w:val="both"/>
        <w:rPr>
          <w:rFonts w:ascii="Arial" w:hAnsi="Arial" w:cs="Arial"/>
          <w:b/>
          <w:sz w:val="24"/>
          <w:szCs w:val="24"/>
        </w:rPr>
      </w:pPr>
      <w:r>
        <w:rPr>
          <w:rFonts w:ascii="Arial" w:hAnsi="Arial" w:cs="Arial"/>
          <w:b/>
          <w:sz w:val="24"/>
          <w:szCs w:val="24"/>
        </w:rPr>
        <w:t xml:space="preserve">3 </w:t>
      </w:r>
      <w:r w:rsidR="00F00189" w:rsidRPr="009C62E6">
        <w:rPr>
          <w:rFonts w:ascii="Arial" w:hAnsi="Arial" w:cs="Arial"/>
          <w:b/>
          <w:sz w:val="24"/>
          <w:szCs w:val="24"/>
        </w:rPr>
        <w:t xml:space="preserve">O CUIDADO COM </w:t>
      </w:r>
      <w:r w:rsidR="000A6188" w:rsidRPr="009C62E6">
        <w:rPr>
          <w:rFonts w:ascii="Arial" w:hAnsi="Arial" w:cs="Arial"/>
          <w:b/>
          <w:sz w:val="24"/>
          <w:szCs w:val="24"/>
        </w:rPr>
        <w:t xml:space="preserve">ENFERMOS E POBRES </w:t>
      </w:r>
      <w:r w:rsidR="00F00189" w:rsidRPr="009C62E6">
        <w:rPr>
          <w:rFonts w:ascii="Arial" w:hAnsi="Arial" w:cs="Arial"/>
          <w:b/>
          <w:sz w:val="24"/>
          <w:szCs w:val="24"/>
        </w:rPr>
        <w:t xml:space="preserve">DURANTE A GRANDE </w:t>
      </w:r>
      <w:r w:rsidR="000A6188" w:rsidRPr="009C62E6">
        <w:rPr>
          <w:rFonts w:ascii="Arial" w:hAnsi="Arial" w:cs="Arial"/>
          <w:b/>
          <w:sz w:val="24"/>
          <w:szCs w:val="24"/>
        </w:rPr>
        <w:t>EPIDEMIA</w:t>
      </w:r>
    </w:p>
    <w:p w:rsidR="002C602B" w:rsidRPr="009C62E6" w:rsidRDefault="002C602B" w:rsidP="0001414D">
      <w:pPr>
        <w:pStyle w:val="PargrafodaLista"/>
        <w:spacing w:after="0" w:line="360" w:lineRule="auto"/>
        <w:ind w:left="0"/>
        <w:contextualSpacing w:val="0"/>
        <w:jc w:val="both"/>
        <w:rPr>
          <w:rFonts w:ascii="Arial" w:hAnsi="Arial" w:cs="Arial"/>
          <w:b/>
          <w:sz w:val="24"/>
          <w:szCs w:val="24"/>
        </w:rPr>
      </w:pPr>
    </w:p>
    <w:p w:rsidR="00673DD1" w:rsidRDefault="00DC37C7" w:rsidP="0001414D">
      <w:pPr>
        <w:pStyle w:val="PargrafodaLista"/>
        <w:spacing w:after="0" w:line="360" w:lineRule="auto"/>
        <w:ind w:left="0" w:firstLine="708"/>
        <w:contextualSpacing w:val="0"/>
        <w:jc w:val="both"/>
        <w:rPr>
          <w:rFonts w:ascii="Arial" w:hAnsi="Arial" w:cs="Arial"/>
          <w:sz w:val="24"/>
          <w:szCs w:val="24"/>
        </w:rPr>
      </w:pPr>
      <w:r w:rsidRPr="009C62E6">
        <w:rPr>
          <w:rFonts w:ascii="Arial" w:hAnsi="Arial" w:cs="Arial"/>
          <w:sz w:val="24"/>
          <w:szCs w:val="24"/>
        </w:rPr>
        <w:t>No âmbito do contex</w:t>
      </w:r>
      <w:r w:rsidR="008168C5" w:rsidRPr="009C62E6">
        <w:rPr>
          <w:rFonts w:ascii="Arial" w:hAnsi="Arial" w:cs="Arial"/>
          <w:sz w:val="24"/>
          <w:szCs w:val="24"/>
        </w:rPr>
        <w:t>to social, Cipriano tinha em seu coração o amor fraternal. Homem preocupado com os pobres e doentes.</w:t>
      </w:r>
      <w:r w:rsidR="00766445" w:rsidRPr="009C62E6">
        <w:rPr>
          <w:rFonts w:ascii="Arial" w:hAnsi="Arial" w:cs="Arial"/>
          <w:sz w:val="24"/>
          <w:szCs w:val="24"/>
        </w:rPr>
        <w:t xml:space="preserve"> Pouco depois da conversão, Cipriano começou a distribuir suas riquezas aos pobres – o que o tornou querido das massas oprimidas de cristãos perseguidos em Cartago e arredores. Segundo Pôncio, o Diácono</w:t>
      </w:r>
      <w:r w:rsidR="00254187" w:rsidRPr="009C62E6">
        <w:rPr>
          <w:rFonts w:ascii="Arial" w:hAnsi="Arial" w:cs="Arial"/>
          <w:sz w:val="24"/>
          <w:szCs w:val="24"/>
        </w:rPr>
        <w:t>. Em relação aos pobres, se já como catecúmeno os amava, que deveria fazer por ele</w:t>
      </w:r>
      <w:r w:rsidRPr="009C62E6">
        <w:rPr>
          <w:rFonts w:ascii="Arial" w:hAnsi="Arial" w:cs="Arial"/>
          <w:sz w:val="24"/>
          <w:szCs w:val="24"/>
        </w:rPr>
        <w:t>s como Bispo? Fê-los obje</w:t>
      </w:r>
      <w:r w:rsidR="00254187" w:rsidRPr="009C62E6">
        <w:rPr>
          <w:rFonts w:ascii="Arial" w:hAnsi="Arial" w:cs="Arial"/>
          <w:sz w:val="24"/>
          <w:szCs w:val="24"/>
        </w:rPr>
        <w:t>to da sua piedade, preparou-os para exercerem boas,</w:t>
      </w:r>
      <w:r w:rsidR="008E4F31" w:rsidRPr="009C62E6">
        <w:rPr>
          <w:rFonts w:ascii="Arial" w:hAnsi="Arial" w:cs="Arial"/>
          <w:sz w:val="24"/>
          <w:szCs w:val="24"/>
        </w:rPr>
        <w:t xml:space="preserve"> obras</w:t>
      </w:r>
      <w:r w:rsidR="00254187" w:rsidRPr="009C62E6">
        <w:rPr>
          <w:rFonts w:ascii="Arial" w:hAnsi="Arial" w:cs="Arial"/>
          <w:sz w:val="24"/>
          <w:szCs w:val="24"/>
        </w:rPr>
        <w:t xml:space="preserve"> consoante o teor de vida próprio da sua condição,</w:t>
      </w:r>
      <w:r w:rsidR="008E4F31" w:rsidRPr="009C62E6">
        <w:rPr>
          <w:rFonts w:ascii="Arial" w:hAnsi="Arial" w:cs="Arial"/>
          <w:sz w:val="24"/>
          <w:szCs w:val="24"/>
        </w:rPr>
        <w:t xml:space="preserve"> e levou-os á prática obediente da caridade que é a nossa comum profi</w:t>
      </w:r>
      <w:r w:rsidR="002B0C49" w:rsidRPr="009C62E6">
        <w:rPr>
          <w:rFonts w:ascii="Arial" w:hAnsi="Arial" w:cs="Arial"/>
          <w:sz w:val="24"/>
          <w:szCs w:val="24"/>
        </w:rPr>
        <w:t>ssão de fé. Quanto a Cipriano, ele autoformou-se</w:t>
      </w:r>
      <w:r w:rsidR="008E4F31" w:rsidRPr="009C62E6">
        <w:rPr>
          <w:rFonts w:ascii="Arial" w:hAnsi="Arial" w:cs="Arial"/>
          <w:sz w:val="24"/>
          <w:szCs w:val="24"/>
        </w:rPr>
        <w:t>, porque a cátedra já assim o recebeu;</w:t>
      </w:r>
      <w:r w:rsidR="002B0C49" w:rsidRPr="009C62E6">
        <w:rPr>
          <w:rFonts w:ascii="Arial" w:hAnsi="Arial" w:cs="Arial"/>
          <w:sz w:val="24"/>
          <w:szCs w:val="24"/>
        </w:rPr>
        <w:t xml:space="preserve"> não foi</w:t>
      </w:r>
      <w:r w:rsidR="008E4F31" w:rsidRPr="009C62E6">
        <w:rPr>
          <w:rFonts w:ascii="Arial" w:hAnsi="Arial" w:cs="Arial"/>
          <w:sz w:val="24"/>
          <w:szCs w:val="24"/>
        </w:rPr>
        <w:t xml:space="preserve"> ela</w:t>
      </w:r>
      <w:r w:rsidR="00784009">
        <w:rPr>
          <w:rFonts w:ascii="Arial" w:hAnsi="Arial" w:cs="Arial"/>
          <w:sz w:val="24"/>
          <w:szCs w:val="24"/>
        </w:rPr>
        <w:t xml:space="preserve"> que o criou</w:t>
      </w:r>
      <w:r w:rsidR="008C1C12" w:rsidRPr="009C62E6">
        <w:rPr>
          <w:rStyle w:val="Refdenotaderodap"/>
          <w:rFonts w:ascii="Arial" w:hAnsi="Arial" w:cs="Arial"/>
          <w:sz w:val="24"/>
          <w:szCs w:val="24"/>
        </w:rPr>
        <w:footnoteReference w:id="15"/>
      </w:r>
      <w:r w:rsidR="008C1C12" w:rsidRPr="009C62E6">
        <w:rPr>
          <w:rFonts w:ascii="Arial" w:hAnsi="Arial" w:cs="Arial"/>
          <w:sz w:val="24"/>
          <w:szCs w:val="24"/>
        </w:rPr>
        <w:t xml:space="preserve"> </w:t>
      </w:r>
      <w:r w:rsidR="00784009">
        <w:rPr>
          <w:rFonts w:ascii="Arial" w:hAnsi="Arial" w:cs="Arial"/>
          <w:sz w:val="24"/>
          <w:szCs w:val="24"/>
        </w:rPr>
        <w:t>.</w:t>
      </w:r>
      <w:r w:rsidR="00254187" w:rsidRPr="009C62E6">
        <w:rPr>
          <w:rFonts w:ascii="Arial" w:hAnsi="Arial" w:cs="Arial"/>
          <w:sz w:val="24"/>
          <w:szCs w:val="24"/>
        </w:rPr>
        <w:t xml:space="preserve"> </w:t>
      </w:r>
      <w:r w:rsidR="008168C5" w:rsidRPr="009C62E6">
        <w:rPr>
          <w:rFonts w:ascii="Arial" w:hAnsi="Arial" w:cs="Arial"/>
          <w:sz w:val="24"/>
          <w:szCs w:val="24"/>
        </w:rPr>
        <w:t xml:space="preserve"> </w:t>
      </w:r>
    </w:p>
    <w:p w:rsidR="002C602B" w:rsidRPr="002C602B" w:rsidRDefault="002C602B" w:rsidP="0001414D">
      <w:pPr>
        <w:pStyle w:val="PargrafodaLista"/>
        <w:spacing w:after="0" w:line="360" w:lineRule="auto"/>
        <w:ind w:left="0" w:firstLine="708"/>
        <w:contextualSpacing w:val="0"/>
        <w:jc w:val="both"/>
        <w:rPr>
          <w:rFonts w:ascii="Arial" w:hAnsi="Arial" w:cs="Arial"/>
          <w:sz w:val="24"/>
          <w:szCs w:val="24"/>
        </w:rPr>
      </w:pPr>
    </w:p>
    <w:p w:rsidR="00607FA8" w:rsidRDefault="003442C8" w:rsidP="0001414D">
      <w:pPr>
        <w:spacing w:after="0" w:line="240" w:lineRule="auto"/>
        <w:ind w:left="2268"/>
        <w:jc w:val="both"/>
        <w:rPr>
          <w:rFonts w:ascii="Arial" w:hAnsi="Arial" w:cs="Arial"/>
          <w:sz w:val="20"/>
          <w:szCs w:val="20"/>
        </w:rPr>
      </w:pPr>
      <w:r w:rsidRPr="009C62E6">
        <w:rPr>
          <w:rFonts w:ascii="Arial" w:hAnsi="Arial" w:cs="Arial"/>
          <w:sz w:val="20"/>
          <w:szCs w:val="20"/>
        </w:rPr>
        <w:t>Abriu sua</w:t>
      </w:r>
      <w:r w:rsidR="00651207" w:rsidRPr="009C62E6">
        <w:rPr>
          <w:rFonts w:ascii="Arial" w:hAnsi="Arial" w:cs="Arial"/>
          <w:sz w:val="20"/>
          <w:szCs w:val="20"/>
        </w:rPr>
        <w:t xml:space="preserve"> casa</w:t>
      </w:r>
      <w:r w:rsidRPr="009C62E6">
        <w:rPr>
          <w:rFonts w:ascii="Arial" w:hAnsi="Arial" w:cs="Arial"/>
          <w:sz w:val="20"/>
          <w:szCs w:val="20"/>
        </w:rPr>
        <w:t xml:space="preserve"> a todos os visitantes. Nenhuma viúva saía de lá sem receber presentes,</w:t>
      </w:r>
      <w:r w:rsidR="00D169B4" w:rsidRPr="009C62E6">
        <w:rPr>
          <w:rFonts w:ascii="Arial" w:hAnsi="Arial" w:cs="Arial"/>
          <w:sz w:val="20"/>
          <w:szCs w:val="20"/>
        </w:rPr>
        <w:t xml:space="preserve"> </w:t>
      </w:r>
      <w:r w:rsidRPr="009C62E6">
        <w:rPr>
          <w:rFonts w:ascii="Arial" w:hAnsi="Arial" w:cs="Arial"/>
          <w:sz w:val="20"/>
          <w:szCs w:val="20"/>
        </w:rPr>
        <w:t xml:space="preserve">nenhum cego ficava sem um companheiro que o guiasse, ninguém que mancasse ficava sem uma bengala, </w:t>
      </w:r>
      <w:r w:rsidR="00074731" w:rsidRPr="009C62E6">
        <w:rPr>
          <w:rFonts w:ascii="Arial" w:hAnsi="Arial" w:cs="Arial"/>
          <w:sz w:val="20"/>
          <w:szCs w:val="20"/>
        </w:rPr>
        <w:t>ninguém que fosse desamparado pelos poderosos deixava de encontrar um defensor que</w:t>
      </w:r>
      <w:r w:rsidR="00070E0D" w:rsidRPr="009C62E6">
        <w:rPr>
          <w:rFonts w:ascii="Arial" w:hAnsi="Arial" w:cs="Arial"/>
          <w:sz w:val="20"/>
          <w:szCs w:val="20"/>
        </w:rPr>
        <w:t xml:space="preserve"> protegesse. </w:t>
      </w:r>
      <w:r w:rsidR="00B03968" w:rsidRPr="009C62E6">
        <w:rPr>
          <w:rFonts w:ascii="Arial" w:hAnsi="Arial" w:cs="Arial"/>
          <w:sz w:val="20"/>
          <w:szCs w:val="20"/>
        </w:rPr>
        <w:t>Essas coisas costumavam</w:t>
      </w:r>
      <w:r w:rsidR="0011025D" w:rsidRPr="009C62E6">
        <w:rPr>
          <w:rFonts w:ascii="Arial" w:hAnsi="Arial" w:cs="Arial"/>
          <w:sz w:val="20"/>
          <w:szCs w:val="20"/>
        </w:rPr>
        <w:t xml:space="preserve"> dizer Cipriano, </w:t>
      </w:r>
      <w:r w:rsidR="00B03968" w:rsidRPr="009C62E6">
        <w:rPr>
          <w:rFonts w:ascii="Arial" w:hAnsi="Arial" w:cs="Arial"/>
          <w:sz w:val="20"/>
          <w:szCs w:val="20"/>
        </w:rPr>
        <w:t>era</w:t>
      </w:r>
      <w:r w:rsidR="0011025D" w:rsidRPr="009C62E6">
        <w:rPr>
          <w:rFonts w:ascii="Arial" w:hAnsi="Arial" w:cs="Arial"/>
          <w:sz w:val="20"/>
          <w:szCs w:val="20"/>
        </w:rPr>
        <w:t xml:space="preserve"> um dever de todo </w:t>
      </w:r>
      <w:r w:rsidR="00B03968" w:rsidRPr="009C62E6">
        <w:rPr>
          <w:rFonts w:ascii="Arial" w:hAnsi="Arial" w:cs="Arial"/>
          <w:sz w:val="20"/>
          <w:szCs w:val="20"/>
        </w:rPr>
        <w:t>àquele</w:t>
      </w:r>
      <w:r w:rsidR="0011025D" w:rsidRPr="009C62E6">
        <w:rPr>
          <w:rFonts w:ascii="Arial" w:hAnsi="Arial" w:cs="Arial"/>
          <w:sz w:val="20"/>
          <w:szCs w:val="20"/>
        </w:rPr>
        <w:t xml:space="preserve"> que </w:t>
      </w:r>
      <w:r w:rsidR="005D0306" w:rsidRPr="009C62E6">
        <w:rPr>
          <w:rFonts w:ascii="Arial" w:hAnsi="Arial" w:cs="Arial"/>
          <w:sz w:val="20"/>
          <w:szCs w:val="20"/>
        </w:rPr>
        <w:t>quisesse agradar a Deus. E assim, seguindo o exemplo de qualquer bom homem e sempre imitando os mais virtuosos, tornou-se também digno de imitação</w:t>
      </w:r>
      <w:r w:rsidR="00766445" w:rsidRPr="009C62E6">
        <w:rPr>
          <w:rStyle w:val="Refdenotaderodap"/>
          <w:rFonts w:ascii="Arial" w:hAnsi="Arial" w:cs="Arial"/>
          <w:sz w:val="20"/>
          <w:szCs w:val="20"/>
        </w:rPr>
        <w:footnoteReference w:id="16"/>
      </w:r>
      <w:r w:rsidR="00784009">
        <w:rPr>
          <w:rFonts w:ascii="Arial" w:hAnsi="Arial" w:cs="Arial"/>
          <w:sz w:val="20"/>
          <w:szCs w:val="20"/>
        </w:rPr>
        <w:t>.</w:t>
      </w:r>
    </w:p>
    <w:p w:rsidR="00EF014F" w:rsidRPr="009C62E6" w:rsidRDefault="00EF014F" w:rsidP="0001414D">
      <w:pPr>
        <w:spacing w:after="0" w:line="240" w:lineRule="auto"/>
        <w:ind w:left="2268"/>
        <w:jc w:val="both"/>
        <w:rPr>
          <w:rFonts w:ascii="Arial" w:hAnsi="Arial" w:cs="Arial"/>
          <w:sz w:val="20"/>
          <w:szCs w:val="20"/>
        </w:rPr>
      </w:pPr>
    </w:p>
    <w:p w:rsidR="00673DD1" w:rsidRDefault="00673DD1" w:rsidP="0001414D">
      <w:pPr>
        <w:pStyle w:val="PargrafodaLista"/>
        <w:spacing w:after="0" w:line="360" w:lineRule="auto"/>
        <w:ind w:left="0" w:firstLine="708"/>
        <w:contextualSpacing w:val="0"/>
        <w:jc w:val="both"/>
        <w:rPr>
          <w:rFonts w:ascii="Arial" w:hAnsi="Arial" w:cs="Arial"/>
          <w:sz w:val="24"/>
          <w:szCs w:val="24"/>
        </w:rPr>
      </w:pPr>
    </w:p>
    <w:p w:rsidR="004C1725" w:rsidRPr="009C62E6" w:rsidRDefault="00BB7695" w:rsidP="0001414D">
      <w:pPr>
        <w:pStyle w:val="PargrafodaLista"/>
        <w:spacing w:after="0" w:line="360" w:lineRule="auto"/>
        <w:ind w:left="0" w:firstLine="708"/>
        <w:contextualSpacing w:val="0"/>
        <w:jc w:val="both"/>
        <w:rPr>
          <w:rFonts w:ascii="Arial" w:hAnsi="Arial" w:cs="Arial"/>
          <w:sz w:val="24"/>
          <w:szCs w:val="24"/>
        </w:rPr>
      </w:pPr>
      <w:r w:rsidRPr="009C62E6">
        <w:rPr>
          <w:rFonts w:ascii="Arial" w:hAnsi="Arial" w:cs="Arial"/>
          <w:sz w:val="24"/>
          <w:szCs w:val="24"/>
        </w:rPr>
        <w:t>Esse exemplo representado na seguinte citação,</w:t>
      </w:r>
      <w:r w:rsidR="004338F1" w:rsidRPr="009C62E6">
        <w:rPr>
          <w:rFonts w:ascii="Arial" w:hAnsi="Arial" w:cs="Arial"/>
          <w:sz w:val="24"/>
          <w:szCs w:val="24"/>
        </w:rPr>
        <w:t xml:space="preserve"> como o </w:t>
      </w:r>
      <w:r w:rsidRPr="009C62E6">
        <w:rPr>
          <w:rFonts w:ascii="Arial" w:hAnsi="Arial" w:cs="Arial"/>
          <w:sz w:val="24"/>
          <w:szCs w:val="24"/>
        </w:rPr>
        <w:t>cristianismo comprometido</w:t>
      </w:r>
      <w:r w:rsidR="00CE1590" w:rsidRPr="009C62E6">
        <w:rPr>
          <w:rFonts w:ascii="Arial" w:hAnsi="Arial" w:cs="Arial"/>
          <w:sz w:val="24"/>
          <w:szCs w:val="24"/>
        </w:rPr>
        <w:t xml:space="preserve"> com as obras</w:t>
      </w:r>
      <w:r w:rsidR="00E14849" w:rsidRPr="009C62E6">
        <w:rPr>
          <w:rFonts w:ascii="Arial" w:hAnsi="Arial" w:cs="Arial"/>
          <w:sz w:val="24"/>
          <w:szCs w:val="24"/>
        </w:rPr>
        <w:t>,</w:t>
      </w:r>
      <w:r w:rsidR="00CE1590" w:rsidRPr="009C62E6">
        <w:rPr>
          <w:rFonts w:ascii="Arial" w:hAnsi="Arial" w:cs="Arial"/>
          <w:sz w:val="24"/>
          <w:szCs w:val="24"/>
        </w:rPr>
        <w:t xml:space="preserve"> em beneficio da classe de pessoas</w:t>
      </w:r>
      <w:r w:rsidR="00E14849" w:rsidRPr="009C62E6">
        <w:rPr>
          <w:rFonts w:ascii="Arial" w:hAnsi="Arial" w:cs="Arial"/>
          <w:sz w:val="24"/>
          <w:szCs w:val="24"/>
        </w:rPr>
        <w:t xml:space="preserve"> </w:t>
      </w:r>
      <w:r w:rsidR="00CE1590" w:rsidRPr="009C62E6">
        <w:rPr>
          <w:rFonts w:ascii="Arial" w:hAnsi="Arial" w:cs="Arial"/>
          <w:sz w:val="24"/>
          <w:szCs w:val="24"/>
        </w:rPr>
        <w:t xml:space="preserve">que com certeza receberiam de Cristo uma atenção especial. Essa </w:t>
      </w:r>
      <w:r w:rsidR="00E14849" w:rsidRPr="009C62E6">
        <w:rPr>
          <w:rFonts w:ascii="Arial" w:hAnsi="Arial" w:cs="Arial"/>
          <w:sz w:val="24"/>
          <w:szCs w:val="24"/>
        </w:rPr>
        <w:t xml:space="preserve">casa que todos os visitantes </w:t>
      </w:r>
      <w:r w:rsidR="00CE1590" w:rsidRPr="009C62E6">
        <w:rPr>
          <w:rFonts w:ascii="Arial" w:hAnsi="Arial" w:cs="Arial"/>
          <w:sz w:val="24"/>
          <w:szCs w:val="24"/>
        </w:rPr>
        <w:t>ao</w:t>
      </w:r>
      <w:r w:rsidR="00B518C5">
        <w:rPr>
          <w:rFonts w:ascii="Arial" w:hAnsi="Arial" w:cs="Arial"/>
          <w:sz w:val="24"/>
          <w:szCs w:val="24"/>
        </w:rPr>
        <w:t xml:space="preserve"> </w:t>
      </w:r>
      <w:r w:rsidR="00E14849" w:rsidRPr="009C62E6">
        <w:rPr>
          <w:rFonts w:ascii="Arial" w:hAnsi="Arial" w:cs="Arial"/>
          <w:sz w:val="24"/>
          <w:szCs w:val="24"/>
        </w:rPr>
        <w:t>entra</w:t>
      </w:r>
      <w:r w:rsidR="00CE1590" w:rsidRPr="009C62E6">
        <w:rPr>
          <w:rFonts w:ascii="Arial" w:hAnsi="Arial" w:cs="Arial"/>
          <w:sz w:val="24"/>
          <w:szCs w:val="24"/>
        </w:rPr>
        <w:t>rem</w:t>
      </w:r>
      <w:r w:rsidR="00E14849" w:rsidRPr="009C62E6">
        <w:rPr>
          <w:rFonts w:ascii="Arial" w:hAnsi="Arial" w:cs="Arial"/>
          <w:sz w:val="24"/>
          <w:szCs w:val="24"/>
        </w:rPr>
        <w:t xml:space="preserve"> </w:t>
      </w:r>
      <w:r w:rsidR="00CE1590" w:rsidRPr="009C62E6">
        <w:rPr>
          <w:rFonts w:ascii="Arial" w:hAnsi="Arial" w:cs="Arial"/>
          <w:sz w:val="24"/>
          <w:szCs w:val="24"/>
        </w:rPr>
        <w:t>n</w:t>
      </w:r>
      <w:r w:rsidR="00E14849" w:rsidRPr="009C62E6">
        <w:rPr>
          <w:rFonts w:ascii="Arial" w:hAnsi="Arial" w:cs="Arial"/>
          <w:sz w:val="24"/>
          <w:szCs w:val="24"/>
        </w:rPr>
        <w:t>ela receberia</w:t>
      </w:r>
      <w:r w:rsidR="00CE1590" w:rsidRPr="009C62E6">
        <w:rPr>
          <w:rFonts w:ascii="Arial" w:hAnsi="Arial" w:cs="Arial"/>
          <w:sz w:val="24"/>
          <w:szCs w:val="24"/>
        </w:rPr>
        <w:t>m</w:t>
      </w:r>
      <w:r w:rsidR="00E14849" w:rsidRPr="009C62E6">
        <w:rPr>
          <w:rFonts w:ascii="Arial" w:hAnsi="Arial" w:cs="Arial"/>
          <w:sz w:val="24"/>
          <w:szCs w:val="24"/>
        </w:rPr>
        <w:t xml:space="preserve"> o conforto e a ajuda.</w:t>
      </w:r>
      <w:r w:rsidR="003A7AD5" w:rsidRPr="009C62E6">
        <w:rPr>
          <w:rFonts w:ascii="Arial" w:hAnsi="Arial" w:cs="Arial"/>
          <w:sz w:val="24"/>
          <w:szCs w:val="24"/>
        </w:rPr>
        <w:t xml:space="preserve"> </w:t>
      </w:r>
      <w:r w:rsidR="00CE1590" w:rsidRPr="009C62E6">
        <w:rPr>
          <w:rFonts w:ascii="Arial" w:hAnsi="Arial" w:cs="Arial"/>
          <w:sz w:val="24"/>
          <w:szCs w:val="24"/>
        </w:rPr>
        <w:t xml:space="preserve">O </w:t>
      </w:r>
      <w:r w:rsidR="00533C92" w:rsidRPr="009C62E6">
        <w:rPr>
          <w:rFonts w:ascii="Arial" w:hAnsi="Arial" w:cs="Arial"/>
          <w:sz w:val="24"/>
          <w:szCs w:val="24"/>
        </w:rPr>
        <w:t>q</w:t>
      </w:r>
      <w:r w:rsidR="00CE1590" w:rsidRPr="009C62E6">
        <w:rPr>
          <w:rFonts w:ascii="Arial" w:hAnsi="Arial" w:cs="Arial"/>
          <w:sz w:val="24"/>
          <w:szCs w:val="24"/>
        </w:rPr>
        <w:t xml:space="preserve">ue nos remete </w:t>
      </w:r>
      <w:r w:rsidR="00533C92" w:rsidRPr="009C62E6">
        <w:rPr>
          <w:rFonts w:ascii="Arial" w:hAnsi="Arial" w:cs="Arial"/>
          <w:sz w:val="24"/>
          <w:szCs w:val="24"/>
        </w:rPr>
        <w:t>a</w:t>
      </w:r>
      <w:r w:rsidR="00CE1590" w:rsidRPr="009C62E6">
        <w:rPr>
          <w:rFonts w:ascii="Arial" w:hAnsi="Arial" w:cs="Arial"/>
          <w:sz w:val="24"/>
          <w:szCs w:val="24"/>
        </w:rPr>
        <w:t xml:space="preserve"> pensar que </w:t>
      </w:r>
      <w:r w:rsidR="003A7AD5" w:rsidRPr="009C62E6">
        <w:rPr>
          <w:rFonts w:ascii="Arial" w:hAnsi="Arial" w:cs="Arial"/>
          <w:sz w:val="24"/>
          <w:szCs w:val="24"/>
        </w:rPr>
        <w:t xml:space="preserve">essa casa </w:t>
      </w:r>
      <w:r w:rsidR="00533C92" w:rsidRPr="009C62E6">
        <w:rPr>
          <w:rFonts w:ascii="Arial" w:hAnsi="Arial" w:cs="Arial"/>
          <w:sz w:val="24"/>
          <w:szCs w:val="24"/>
        </w:rPr>
        <w:t>seria</w:t>
      </w:r>
      <w:r w:rsidR="003A7AD5" w:rsidRPr="009C62E6">
        <w:rPr>
          <w:rFonts w:ascii="Arial" w:hAnsi="Arial" w:cs="Arial"/>
          <w:sz w:val="24"/>
          <w:szCs w:val="24"/>
        </w:rPr>
        <w:t xml:space="preserve"> a representação da igreja</w:t>
      </w:r>
      <w:r w:rsidR="00533C92" w:rsidRPr="009C62E6">
        <w:rPr>
          <w:rFonts w:ascii="Arial" w:hAnsi="Arial" w:cs="Arial"/>
          <w:sz w:val="24"/>
          <w:szCs w:val="24"/>
        </w:rPr>
        <w:t xml:space="preserve"> ideal</w:t>
      </w:r>
      <w:r w:rsidR="003A7AD5" w:rsidRPr="009C62E6">
        <w:rPr>
          <w:rFonts w:ascii="Arial" w:hAnsi="Arial" w:cs="Arial"/>
          <w:sz w:val="24"/>
          <w:szCs w:val="24"/>
        </w:rPr>
        <w:t>.</w:t>
      </w:r>
      <w:r w:rsidR="003D6238" w:rsidRPr="009C62E6">
        <w:rPr>
          <w:rFonts w:ascii="Arial" w:hAnsi="Arial" w:cs="Arial"/>
          <w:sz w:val="24"/>
          <w:szCs w:val="24"/>
        </w:rPr>
        <w:t xml:space="preserve"> E e</w:t>
      </w:r>
      <w:r w:rsidR="00A93690" w:rsidRPr="009C62E6">
        <w:rPr>
          <w:rFonts w:ascii="Arial" w:hAnsi="Arial" w:cs="Arial"/>
          <w:sz w:val="24"/>
          <w:szCs w:val="24"/>
        </w:rPr>
        <w:t xml:space="preserve">ssas obras deveriam ser imitadas por todo aquele que professa ter Cristo em sua vida, </w:t>
      </w:r>
      <w:r w:rsidR="003A7AD5" w:rsidRPr="009C62E6">
        <w:rPr>
          <w:rFonts w:ascii="Arial" w:hAnsi="Arial" w:cs="Arial"/>
          <w:sz w:val="24"/>
          <w:szCs w:val="24"/>
        </w:rPr>
        <w:t>Cipriano entendia</w:t>
      </w:r>
      <w:r w:rsidR="003D6238" w:rsidRPr="009C62E6">
        <w:rPr>
          <w:rFonts w:ascii="Arial" w:hAnsi="Arial" w:cs="Arial"/>
          <w:sz w:val="24"/>
          <w:szCs w:val="24"/>
        </w:rPr>
        <w:t xml:space="preserve"> </w:t>
      </w:r>
      <w:r w:rsidR="003A7AD5" w:rsidRPr="009C62E6">
        <w:rPr>
          <w:rFonts w:ascii="Arial" w:hAnsi="Arial" w:cs="Arial"/>
          <w:sz w:val="24"/>
          <w:szCs w:val="24"/>
        </w:rPr>
        <w:t xml:space="preserve">que, </w:t>
      </w:r>
      <w:r w:rsidR="00A93690" w:rsidRPr="009C62E6">
        <w:rPr>
          <w:rFonts w:ascii="Arial" w:hAnsi="Arial" w:cs="Arial"/>
          <w:sz w:val="24"/>
          <w:szCs w:val="24"/>
        </w:rPr>
        <w:t xml:space="preserve">o cristão </w:t>
      </w:r>
      <w:r w:rsidR="00EE4233" w:rsidRPr="009C62E6">
        <w:rPr>
          <w:rFonts w:ascii="Arial" w:hAnsi="Arial" w:cs="Arial"/>
          <w:sz w:val="24"/>
          <w:szCs w:val="24"/>
        </w:rPr>
        <w:t>deveria</w:t>
      </w:r>
      <w:r w:rsidR="00A93690" w:rsidRPr="009C62E6">
        <w:rPr>
          <w:rFonts w:ascii="Arial" w:hAnsi="Arial" w:cs="Arial"/>
          <w:sz w:val="24"/>
          <w:szCs w:val="24"/>
        </w:rPr>
        <w:t xml:space="preserve"> ser imitador</w:t>
      </w:r>
      <w:r w:rsidR="00DE4151" w:rsidRPr="009C62E6">
        <w:rPr>
          <w:rFonts w:ascii="Arial" w:hAnsi="Arial" w:cs="Arial"/>
          <w:sz w:val="24"/>
          <w:szCs w:val="24"/>
        </w:rPr>
        <w:t>es</w:t>
      </w:r>
      <w:r w:rsidR="00A93690" w:rsidRPr="009C62E6">
        <w:rPr>
          <w:rFonts w:ascii="Arial" w:hAnsi="Arial" w:cs="Arial"/>
          <w:sz w:val="24"/>
          <w:szCs w:val="24"/>
        </w:rPr>
        <w:t xml:space="preserve"> das boas </w:t>
      </w:r>
      <w:r w:rsidR="008165B3" w:rsidRPr="009C62E6">
        <w:rPr>
          <w:rFonts w:ascii="Arial" w:hAnsi="Arial" w:cs="Arial"/>
          <w:sz w:val="24"/>
          <w:szCs w:val="24"/>
        </w:rPr>
        <w:t>obras</w:t>
      </w:r>
      <w:r w:rsidR="00DF32F7" w:rsidRPr="009C62E6">
        <w:rPr>
          <w:rFonts w:ascii="Arial" w:hAnsi="Arial" w:cs="Arial"/>
          <w:sz w:val="24"/>
          <w:szCs w:val="24"/>
        </w:rPr>
        <w:t xml:space="preserve"> </w:t>
      </w:r>
      <w:r w:rsidR="00A93690" w:rsidRPr="009C62E6">
        <w:rPr>
          <w:rFonts w:ascii="Arial" w:hAnsi="Arial" w:cs="Arial"/>
          <w:sz w:val="24"/>
          <w:szCs w:val="24"/>
        </w:rPr>
        <w:t>que o Mestre praticou.</w:t>
      </w:r>
      <w:r w:rsidR="009C62E6">
        <w:rPr>
          <w:rFonts w:ascii="Arial" w:hAnsi="Arial" w:cs="Arial"/>
          <w:sz w:val="24"/>
          <w:szCs w:val="24"/>
        </w:rPr>
        <w:t xml:space="preserve"> </w:t>
      </w:r>
      <w:r w:rsidR="00611462" w:rsidRPr="009C62E6">
        <w:rPr>
          <w:rFonts w:ascii="Arial" w:hAnsi="Arial" w:cs="Arial"/>
          <w:sz w:val="24"/>
          <w:szCs w:val="24"/>
        </w:rPr>
        <w:t>No momento em que “Rebentou então uma peste tremenda</w:t>
      </w:r>
      <w:r w:rsidR="00811EB7" w:rsidRPr="009C62E6">
        <w:rPr>
          <w:rFonts w:ascii="Arial" w:hAnsi="Arial" w:cs="Arial"/>
          <w:sz w:val="24"/>
          <w:szCs w:val="24"/>
        </w:rPr>
        <w:t xml:space="preserve">; uma execranda doença devastadora de </w:t>
      </w:r>
      <w:r w:rsidR="00811EB7" w:rsidRPr="009C62E6">
        <w:rPr>
          <w:rFonts w:ascii="Arial" w:hAnsi="Arial" w:cs="Arial"/>
          <w:sz w:val="24"/>
          <w:szCs w:val="24"/>
        </w:rPr>
        <w:lastRenderedPageBreak/>
        <w:t>proporções espantosas atingia cada dia</w:t>
      </w:r>
      <w:r w:rsidR="00C34DE8" w:rsidRPr="009C62E6">
        <w:rPr>
          <w:rFonts w:ascii="Arial" w:hAnsi="Arial" w:cs="Arial"/>
          <w:sz w:val="24"/>
          <w:szCs w:val="24"/>
        </w:rPr>
        <w:t xml:space="preserve"> um número ilimitado de</w:t>
      </w:r>
      <w:r w:rsidR="00811EB7" w:rsidRPr="009C62E6">
        <w:rPr>
          <w:rFonts w:ascii="Arial" w:hAnsi="Arial" w:cs="Arial"/>
          <w:sz w:val="24"/>
          <w:szCs w:val="24"/>
        </w:rPr>
        <w:t xml:space="preserve"> pessoas, invadindo as casas </w:t>
      </w:r>
      <w:r w:rsidR="00EE4233" w:rsidRPr="009C62E6">
        <w:rPr>
          <w:rFonts w:ascii="Arial" w:hAnsi="Arial" w:cs="Arial"/>
          <w:sz w:val="24"/>
          <w:szCs w:val="24"/>
        </w:rPr>
        <w:t>todas as</w:t>
      </w:r>
      <w:r w:rsidR="00811EB7" w:rsidRPr="009C62E6">
        <w:rPr>
          <w:rFonts w:ascii="Arial" w:hAnsi="Arial" w:cs="Arial"/>
          <w:sz w:val="24"/>
          <w:szCs w:val="24"/>
        </w:rPr>
        <w:t xml:space="preserve"> </w:t>
      </w:r>
      <w:r w:rsidR="00784009">
        <w:rPr>
          <w:rFonts w:ascii="Arial" w:hAnsi="Arial" w:cs="Arial"/>
          <w:sz w:val="24"/>
          <w:szCs w:val="24"/>
        </w:rPr>
        <w:t>eito, perante o terror do povo”</w:t>
      </w:r>
      <w:r w:rsidR="00811EB7" w:rsidRPr="009C62E6">
        <w:rPr>
          <w:rStyle w:val="Refdenotaderodap"/>
          <w:rFonts w:ascii="Arial" w:hAnsi="Arial" w:cs="Arial"/>
          <w:sz w:val="24"/>
          <w:szCs w:val="24"/>
        </w:rPr>
        <w:t xml:space="preserve"> </w:t>
      </w:r>
      <w:r w:rsidR="00811EB7" w:rsidRPr="009C62E6">
        <w:rPr>
          <w:rStyle w:val="Refdenotaderodap"/>
          <w:rFonts w:ascii="Arial" w:hAnsi="Arial" w:cs="Arial"/>
          <w:sz w:val="24"/>
          <w:szCs w:val="24"/>
        </w:rPr>
        <w:footnoteReference w:id="17"/>
      </w:r>
      <w:r w:rsidR="00784009">
        <w:rPr>
          <w:rStyle w:val="Refdenotaderodap"/>
          <w:rFonts w:ascii="Arial" w:hAnsi="Arial" w:cs="Arial"/>
          <w:sz w:val="24"/>
          <w:szCs w:val="24"/>
        </w:rPr>
        <w:t>.</w:t>
      </w:r>
      <w:r w:rsidR="00811EB7" w:rsidRPr="009C62E6">
        <w:rPr>
          <w:rStyle w:val="Refdenotaderodap"/>
          <w:rFonts w:ascii="Arial" w:hAnsi="Arial" w:cs="Arial"/>
          <w:sz w:val="24"/>
          <w:szCs w:val="24"/>
        </w:rPr>
        <w:t xml:space="preserve"> </w:t>
      </w:r>
      <w:r w:rsidR="00A93690" w:rsidRPr="009C62E6">
        <w:rPr>
          <w:rFonts w:ascii="Arial" w:hAnsi="Arial" w:cs="Arial"/>
          <w:sz w:val="24"/>
          <w:szCs w:val="24"/>
        </w:rPr>
        <w:t xml:space="preserve"> </w:t>
      </w:r>
    </w:p>
    <w:p w:rsidR="00383DEC" w:rsidRDefault="006B180C" w:rsidP="0001414D">
      <w:pPr>
        <w:pStyle w:val="PargrafodaLista"/>
        <w:spacing w:after="0" w:line="360" w:lineRule="auto"/>
        <w:ind w:left="0" w:firstLine="708"/>
        <w:contextualSpacing w:val="0"/>
        <w:jc w:val="both"/>
        <w:rPr>
          <w:rFonts w:ascii="Arial" w:hAnsi="Arial" w:cs="Arial"/>
          <w:sz w:val="24"/>
          <w:szCs w:val="24"/>
        </w:rPr>
      </w:pPr>
      <w:r w:rsidRPr="009C62E6">
        <w:rPr>
          <w:rFonts w:ascii="Arial" w:hAnsi="Arial" w:cs="Arial"/>
          <w:sz w:val="24"/>
          <w:szCs w:val="24"/>
        </w:rPr>
        <w:t xml:space="preserve">Quem estaria disposto a envolve-se com os que estavam </w:t>
      </w:r>
      <w:r w:rsidR="00EE4233" w:rsidRPr="009C62E6">
        <w:rPr>
          <w:rFonts w:ascii="Arial" w:hAnsi="Arial" w:cs="Arial"/>
          <w:sz w:val="24"/>
          <w:szCs w:val="24"/>
        </w:rPr>
        <w:t>com</w:t>
      </w:r>
      <w:r w:rsidRPr="009C62E6">
        <w:rPr>
          <w:rFonts w:ascii="Arial" w:hAnsi="Arial" w:cs="Arial"/>
          <w:sz w:val="24"/>
          <w:szCs w:val="24"/>
        </w:rPr>
        <w:t xml:space="preserve"> uma doença tão grave</w:t>
      </w:r>
      <w:r w:rsidR="00442A28" w:rsidRPr="009C62E6">
        <w:rPr>
          <w:rFonts w:ascii="Arial" w:hAnsi="Arial" w:cs="Arial"/>
          <w:sz w:val="24"/>
          <w:szCs w:val="24"/>
        </w:rPr>
        <w:t>? Só</w:t>
      </w:r>
      <w:r w:rsidR="00C203C5" w:rsidRPr="009C62E6">
        <w:rPr>
          <w:rFonts w:ascii="Arial" w:hAnsi="Arial" w:cs="Arial"/>
          <w:sz w:val="24"/>
          <w:szCs w:val="24"/>
        </w:rPr>
        <w:t>,</w:t>
      </w:r>
      <w:r w:rsidR="00442A28" w:rsidRPr="009C62E6">
        <w:rPr>
          <w:rFonts w:ascii="Arial" w:hAnsi="Arial" w:cs="Arial"/>
          <w:sz w:val="24"/>
          <w:szCs w:val="24"/>
        </w:rPr>
        <w:t xml:space="preserve"> os que</w:t>
      </w:r>
      <w:r w:rsidR="00C203C5" w:rsidRPr="009C62E6">
        <w:rPr>
          <w:rFonts w:ascii="Arial" w:hAnsi="Arial" w:cs="Arial"/>
          <w:sz w:val="24"/>
          <w:szCs w:val="24"/>
        </w:rPr>
        <w:t>, tem comprometimento com a obra social Como Cipriano. Ele vendeu parte de seus bens para ajudar a tratar dos enfermos.</w:t>
      </w:r>
    </w:p>
    <w:p w:rsidR="00EF014F" w:rsidRPr="009C62E6" w:rsidRDefault="00EF014F" w:rsidP="0001414D">
      <w:pPr>
        <w:pStyle w:val="PargrafodaLista"/>
        <w:spacing w:after="0" w:line="360" w:lineRule="auto"/>
        <w:ind w:left="0" w:firstLine="708"/>
        <w:contextualSpacing w:val="0"/>
        <w:jc w:val="both"/>
        <w:rPr>
          <w:rFonts w:ascii="Arial" w:hAnsi="Arial" w:cs="Arial"/>
          <w:sz w:val="24"/>
          <w:szCs w:val="24"/>
        </w:rPr>
      </w:pPr>
    </w:p>
    <w:p w:rsidR="006D4FDE" w:rsidRDefault="006D4FDE" w:rsidP="0001414D">
      <w:pPr>
        <w:pStyle w:val="PargrafodaLista"/>
        <w:spacing w:after="0" w:line="240" w:lineRule="auto"/>
        <w:ind w:left="2268"/>
        <w:contextualSpacing w:val="0"/>
        <w:jc w:val="both"/>
        <w:rPr>
          <w:rFonts w:ascii="Arial" w:hAnsi="Arial" w:cs="Arial"/>
          <w:sz w:val="20"/>
          <w:szCs w:val="20"/>
        </w:rPr>
      </w:pPr>
      <w:r w:rsidRPr="009C62E6">
        <w:rPr>
          <w:rFonts w:ascii="Arial" w:hAnsi="Arial" w:cs="Arial"/>
          <w:sz w:val="20"/>
          <w:szCs w:val="20"/>
        </w:rPr>
        <w:t>Todos ficavam horrorizados, choravam, procuravam evitar o contágio, abandonavam desapiedadamente os familiares, como se, afastando-se do moribundo empestado, pudessem escapar à morte. Jaziam dentro da cidade, pelos</w:t>
      </w:r>
      <w:r w:rsidR="00FE614F" w:rsidRPr="009C62E6">
        <w:rPr>
          <w:rFonts w:ascii="Arial" w:hAnsi="Arial" w:cs="Arial"/>
          <w:sz w:val="20"/>
          <w:szCs w:val="20"/>
        </w:rPr>
        <w:t xml:space="preserve"> caminhos, não já corpos humanos</w:t>
      </w:r>
      <w:r w:rsidR="007B27C8" w:rsidRPr="009C62E6">
        <w:rPr>
          <w:rFonts w:ascii="Arial" w:hAnsi="Arial" w:cs="Arial"/>
          <w:sz w:val="20"/>
          <w:szCs w:val="20"/>
        </w:rPr>
        <w:t>, mas</w:t>
      </w:r>
      <w:r w:rsidR="00FE614F" w:rsidRPr="009C62E6">
        <w:rPr>
          <w:rFonts w:ascii="Arial" w:hAnsi="Arial" w:cs="Arial"/>
          <w:sz w:val="20"/>
          <w:szCs w:val="20"/>
        </w:rPr>
        <w:t xml:space="preserve"> cadáveres amontoados, solicitando, à vista da sorte comum, a piedade dos via</w:t>
      </w:r>
      <w:r w:rsidR="00F00189" w:rsidRPr="009C62E6">
        <w:rPr>
          <w:rFonts w:ascii="Arial" w:hAnsi="Arial" w:cs="Arial"/>
          <w:sz w:val="20"/>
          <w:szCs w:val="20"/>
        </w:rPr>
        <w:t>ja</w:t>
      </w:r>
      <w:r w:rsidR="00FE614F" w:rsidRPr="009C62E6">
        <w:rPr>
          <w:rFonts w:ascii="Arial" w:hAnsi="Arial" w:cs="Arial"/>
          <w:sz w:val="20"/>
          <w:szCs w:val="20"/>
        </w:rPr>
        <w:t>ntes. Ninguém se importou com mais nada a não ser com os ganhos cruéis; ninguém se assustou lembrando-se que semelhante chaga pudesse cair sobre ele; ninguém fez aos outro</w:t>
      </w:r>
      <w:r w:rsidR="009A23D8" w:rsidRPr="009C62E6">
        <w:rPr>
          <w:rFonts w:ascii="Arial" w:hAnsi="Arial" w:cs="Arial"/>
          <w:sz w:val="20"/>
          <w:szCs w:val="20"/>
        </w:rPr>
        <w:t xml:space="preserve"> o que gostaria que lhe fizessem</w:t>
      </w:r>
      <w:r w:rsidRPr="009C62E6">
        <w:rPr>
          <w:rStyle w:val="Refdenotaderodap"/>
          <w:rFonts w:ascii="Arial" w:hAnsi="Arial" w:cs="Arial"/>
          <w:sz w:val="20"/>
          <w:szCs w:val="20"/>
        </w:rPr>
        <w:footnoteReference w:id="18"/>
      </w:r>
      <w:r w:rsidR="00784009">
        <w:rPr>
          <w:rFonts w:ascii="Arial" w:hAnsi="Arial" w:cs="Arial"/>
          <w:sz w:val="20"/>
          <w:szCs w:val="20"/>
        </w:rPr>
        <w:t>.</w:t>
      </w:r>
    </w:p>
    <w:p w:rsidR="00EF014F" w:rsidRDefault="00EF014F" w:rsidP="0001414D">
      <w:pPr>
        <w:pStyle w:val="PargrafodaLista"/>
        <w:spacing w:after="0" w:line="240" w:lineRule="auto"/>
        <w:ind w:left="2268"/>
        <w:contextualSpacing w:val="0"/>
        <w:jc w:val="both"/>
        <w:rPr>
          <w:rFonts w:ascii="Arial" w:hAnsi="Arial" w:cs="Arial"/>
          <w:sz w:val="20"/>
          <w:szCs w:val="20"/>
        </w:rPr>
      </w:pPr>
    </w:p>
    <w:p w:rsidR="002C602B" w:rsidRPr="009C62E6" w:rsidRDefault="002C602B" w:rsidP="0001414D">
      <w:pPr>
        <w:pStyle w:val="PargrafodaLista"/>
        <w:spacing w:after="0" w:line="360" w:lineRule="auto"/>
        <w:ind w:left="2268"/>
        <w:contextualSpacing w:val="0"/>
        <w:jc w:val="both"/>
        <w:rPr>
          <w:rFonts w:ascii="Arial" w:hAnsi="Arial" w:cs="Arial"/>
          <w:sz w:val="20"/>
          <w:szCs w:val="20"/>
        </w:rPr>
      </w:pPr>
    </w:p>
    <w:p w:rsidR="00A04B8D" w:rsidRPr="009C62E6" w:rsidRDefault="00163117" w:rsidP="0001414D">
      <w:pPr>
        <w:pStyle w:val="PargrafodaLista"/>
        <w:spacing w:after="0" w:line="360" w:lineRule="auto"/>
        <w:ind w:left="0" w:firstLine="708"/>
        <w:contextualSpacing w:val="0"/>
        <w:jc w:val="both"/>
        <w:rPr>
          <w:rFonts w:ascii="Arial" w:hAnsi="Arial" w:cs="Arial"/>
          <w:sz w:val="24"/>
          <w:szCs w:val="24"/>
        </w:rPr>
      </w:pPr>
      <w:r w:rsidRPr="009C62E6">
        <w:rPr>
          <w:rFonts w:ascii="Arial" w:hAnsi="Arial" w:cs="Arial"/>
          <w:sz w:val="24"/>
          <w:szCs w:val="24"/>
        </w:rPr>
        <w:t xml:space="preserve">Aqui um quadro de horror que se instalava por toda parte, a calamidade era o retrato de </w:t>
      </w:r>
      <w:r w:rsidR="00784009">
        <w:rPr>
          <w:rFonts w:ascii="Arial" w:hAnsi="Arial" w:cs="Arial"/>
          <w:sz w:val="24"/>
          <w:szCs w:val="24"/>
        </w:rPr>
        <w:t>Numí</w:t>
      </w:r>
      <w:r w:rsidR="00845871" w:rsidRPr="009C62E6">
        <w:rPr>
          <w:rFonts w:ascii="Arial" w:hAnsi="Arial" w:cs="Arial"/>
          <w:sz w:val="24"/>
          <w:szCs w:val="24"/>
        </w:rPr>
        <w:t xml:space="preserve">dia que fora </w:t>
      </w:r>
      <w:r w:rsidRPr="009C62E6">
        <w:rPr>
          <w:rFonts w:ascii="Arial" w:hAnsi="Arial" w:cs="Arial"/>
          <w:sz w:val="24"/>
          <w:szCs w:val="24"/>
        </w:rPr>
        <w:t>assolada por um mal desconhecido, uma peste agindo sem controle</w:t>
      </w:r>
      <w:r w:rsidR="00845871" w:rsidRPr="009C62E6">
        <w:rPr>
          <w:rFonts w:ascii="Arial" w:hAnsi="Arial" w:cs="Arial"/>
          <w:sz w:val="24"/>
          <w:szCs w:val="24"/>
        </w:rPr>
        <w:t>.</w:t>
      </w:r>
      <w:r w:rsidRPr="009C62E6">
        <w:rPr>
          <w:rFonts w:ascii="Arial" w:hAnsi="Arial" w:cs="Arial"/>
          <w:sz w:val="24"/>
          <w:szCs w:val="24"/>
        </w:rPr>
        <w:t xml:space="preserve"> </w:t>
      </w:r>
      <w:r w:rsidR="00845871" w:rsidRPr="009C62E6">
        <w:rPr>
          <w:rFonts w:ascii="Arial" w:hAnsi="Arial" w:cs="Arial"/>
          <w:sz w:val="24"/>
          <w:szCs w:val="24"/>
        </w:rPr>
        <w:t>Podemos imaginar como estaria: os mortos jogados por todo lado;</w:t>
      </w:r>
      <w:r w:rsidR="00AE0535" w:rsidRPr="009C62E6">
        <w:rPr>
          <w:rFonts w:ascii="Arial" w:hAnsi="Arial" w:cs="Arial"/>
          <w:sz w:val="24"/>
          <w:szCs w:val="24"/>
        </w:rPr>
        <w:t xml:space="preserve"> o</w:t>
      </w:r>
      <w:r w:rsidR="00845871" w:rsidRPr="009C62E6">
        <w:rPr>
          <w:rFonts w:ascii="Arial" w:hAnsi="Arial" w:cs="Arial"/>
          <w:sz w:val="24"/>
          <w:szCs w:val="24"/>
        </w:rPr>
        <w:t xml:space="preserve"> mau cheiro era conduzido pelo vento. Neste cenário ninguém queria nem cuidar dos seus parentes acometidos da peste, e sim escapar do contagio.</w:t>
      </w:r>
      <w:r w:rsidR="008A320E" w:rsidRPr="009C62E6">
        <w:rPr>
          <w:rFonts w:ascii="Arial" w:hAnsi="Arial" w:cs="Arial"/>
          <w:sz w:val="24"/>
          <w:szCs w:val="24"/>
        </w:rPr>
        <w:t xml:space="preserve"> </w:t>
      </w:r>
      <w:r w:rsidR="004D271F" w:rsidRPr="009C62E6">
        <w:rPr>
          <w:rFonts w:ascii="Arial" w:hAnsi="Arial" w:cs="Arial"/>
          <w:sz w:val="24"/>
          <w:szCs w:val="24"/>
        </w:rPr>
        <w:t xml:space="preserve">Só alguém como Cipriano contribuiria tão bem neste momento de desespero, pois a sua piedade com </w:t>
      </w:r>
      <w:r w:rsidR="001E31D0" w:rsidRPr="009C62E6">
        <w:rPr>
          <w:rFonts w:ascii="Arial" w:hAnsi="Arial" w:cs="Arial"/>
          <w:sz w:val="24"/>
          <w:szCs w:val="24"/>
        </w:rPr>
        <w:t>os menos favorecidos</w:t>
      </w:r>
      <w:r w:rsidR="00272551" w:rsidRPr="009C62E6">
        <w:rPr>
          <w:rFonts w:ascii="Arial" w:hAnsi="Arial" w:cs="Arial"/>
          <w:sz w:val="24"/>
          <w:szCs w:val="24"/>
        </w:rPr>
        <w:t xml:space="preserve"> era o retrato do Deus que ele servia. Ele aconselhava </w:t>
      </w:r>
      <w:r w:rsidR="004C1725" w:rsidRPr="009C62E6">
        <w:rPr>
          <w:rFonts w:ascii="Arial" w:hAnsi="Arial" w:cs="Arial"/>
          <w:sz w:val="24"/>
          <w:szCs w:val="24"/>
        </w:rPr>
        <w:t>constantemente os</w:t>
      </w:r>
      <w:r w:rsidR="00272551" w:rsidRPr="009C62E6">
        <w:rPr>
          <w:rFonts w:ascii="Arial" w:hAnsi="Arial" w:cs="Arial"/>
          <w:sz w:val="24"/>
          <w:szCs w:val="24"/>
        </w:rPr>
        <w:t xml:space="preserve"> cristão</w:t>
      </w:r>
      <w:r w:rsidR="004C1725" w:rsidRPr="009C62E6">
        <w:rPr>
          <w:rFonts w:ascii="Arial" w:hAnsi="Arial" w:cs="Arial"/>
          <w:sz w:val="24"/>
          <w:szCs w:val="24"/>
        </w:rPr>
        <w:t>s</w:t>
      </w:r>
      <w:r w:rsidR="00272551" w:rsidRPr="009C62E6">
        <w:rPr>
          <w:rFonts w:ascii="Arial" w:hAnsi="Arial" w:cs="Arial"/>
          <w:sz w:val="24"/>
          <w:szCs w:val="24"/>
        </w:rPr>
        <w:t xml:space="preserve"> </w:t>
      </w:r>
      <w:r w:rsidR="004C1725" w:rsidRPr="009C62E6">
        <w:rPr>
          <w:rFonts w:ascii="Arial" w:hAnsi="Arial" w:cs="Arial"/>
          <w:sz w:val="24"/>
          <w:szCs w:val="24"/>
        </w:rPr>
        <w:t xml:space="preserve">para </w:t>
      </w:r>
      <w:r w:rsidR="00272551" w:rsidRPr="009C62E6">
        <w:rPr>
          <w:rFonts w:ascii="Arial" w:hAnsi="Arial" w:cs="Arial"/>
          <w:sz w:val="24"/>
          <w:szCs w:val="24"/>
        </w:rPr>
        <w:t>que praticassem a misericórdia na vida dos necessitados.</w:t>
      </w:r>
      <w:r w:rsidR="004D271F" w:rsidRPr="009C62E6">
        <w:rPr>
          <w:rFonts w:ascii="Arial" w:hAnsi="Arial" w:cs="Arial"/>
          <w:sz w:val="24"/>
          <w:szCs w:val="24"/>
        </w:rPr>
        <w:t xml:space="preserve"> </w:t>
      </w:r>
    </w:p>
    <w:p w:rsidR="00131AE6" w:rsidRPr="009C62E6" w:rsidRDefault="00F866C4" w:rsidP="0001414D">
      <w:pPr>
        <w:spacing w:after="0" w:line="360" w:lineRule="auto"/>
        <w:ind w:firstLine="708"/>
        <w:jc w:val="both"/>
        <w:rPr>
          <w:rFonts w:ascii="Arial" w:hAnsi="Arial" w:cs="Arial"/>
          <w:sz w:val="24"/>
          <w:szCs w:val="24"/>
        </w:rPr>
      </w:pPr>
      <w:r w:rsidRPr="009C62E6">
        <w:rPr>
          <w:rFonts w:ascii="Arial" w:hAnsi="Arial" w:cs="Arial"/>
          <w:sz w:val="24"/>
          <w:szCs w:val="24"/>
        </w:rPr>
        <w:t xml:space="preserve">Agora que o Cristianismo Africano tinha encontrado a sua unidade em torno de Cipriano, </w:t>
      </w:r>
      <w:r w:rsidR="00AE0535" w:rsidRPr="009C62E6">
        <w:rPr>
          <w:rFonts w:ascii="Arial" w:hAnsi="Arial" w:cs="Arial"/>
          <w:sz w:val="24"/>
          <w:szCs w:val="24"/>
        </w:rPr>
        <w:t xml:space="preserve">agora </w:t>
      </w:r>
      <w:r w:rsidRPr="009C62E6">
        <w:rPr>
          <w:rFonts w:ascii="Arial" w:hAnsi="Arial" w:cs="Arial"/>
          <w:sz w:val="24"/>
          <w:szCs w:val="24"/>
        </w:rPr>
        <w:t>passar</w:t>
      </w:r>
      <w:r w:rsidR="00AE0535" w:rsidRPr="009C62E6">
        <w:rPr>
          <w:rFonts w:ascii="Arial" w:hAnsi="Arial" w:cs="Arial"/>
          <w:sz w:val="24"/>
          <w:szCs w:val="24"/>
        </w:rPr>
        <w:t>ia</w:t>
      </w:r>
      <w:r w:rsidRPr="009C62E6">
        <w:rPr>
          <w:rFonts w:ascii="Arial" w:hAnsi="Arial" w:cs="Arial"/>
          <w:sz w:val="24"/>
          <w:szCs w:val="24"/>
        </w:rPr>
        <w:t xml:space="preserve"> por outras calamidades.</w:t>
      </w:r>
      <w:r w:rsidR="00F00189" w:rsidRPr="009C62E6">
        <w:rPr>
          <w:rFonts w:ascii="Arial" w:hAnsi="Arial" w:cs="Arial"/>
          <w:sz w:val="24"/>
          <w:szCs w:val="24"/>
        </w:rPr>
        <w:t xml:space="preserve"> </w:t>
      </w:r>
      <w:r w:rsidRPr="009C62E6">
        <w:rPr>
          <w:rFonts w:ascii="Arial" w:hAnsi="Arial" w:cs="Arial"/>
          <w:sz w:val="24"/>
          <w:szCs w:val="24"/>
        </w:rPr>
        <w:t xml:space="preserve">O primeiro infortúnio correspondeu Numídia, que foi devastada por uma </w:t>
      </w:r>
      <w:r w:rsidR="00AE0535" w:rsidRPr="009C62E6">
        <w:rPr>
          <w:rFonts w:ascii="Arial" w:hAnsi="Arial" w:cs="Arial"/>
          <w:sz w:val="24"/>
          <w:szCs w:val="24"/>
        </w:rPr>
        <w:t>h</w:t>
      </w:r>
      <w:r w:rsidR="00BB3791" w:rsidRPr="009C62E6">
        <w:rPr>
          <w:rFonts w:ascii="Arial" w:hAnsi="Arial" w:cs="Arial"/>
          <w:sz w:val="24"/>
          <w:szCs w:val="24"/>
        </w:rPr>
        <w:t>o</w:t>
      </w:r>
      <w:r w:rsidR="00AE0535" w:rsidRPr="009C62E6">
        <w:rPr>
          <w:rFonts w:ascii="Arial" w:hAnsi="Arial" w:cs="Arial"/>
          <w:sz w:val="24"/>
          <w:szCs w:val="24"/>
        </w:rPr>
        <w:t>r</w:t>
      </w:r>
      <w:r w:rsidR="00BB3791" w:rsidRPr="009C62E6">
        <w:rPr>
          <w:rFonts w:ascii="Arial" w:hAnsi="Arial" w:cs="Arial"/>
          <w:sz w:val="24"/>
          <w:szCs w:val="24"/>
        </w:rPr>
        <w:t>da</w:t>
      </w:r>
      <w:r w:rsidRPr="009C62E6">
        <w:rPr>
          <w:rFonts w:ascii="Arial" w:hAnsi="Arial" w:cs="Arial"/>
          <w:sz w:val="24"/>
          <w:szCs w:val="24"/>
        </w:rPr>
        <w:t xml:space="preserve"> de bárbaros.</w:t>
      </w:r>
      <w:r w:rsidR="00BB3791" w:rsidRPr="009C62E6">
        <w:rPr>
          <w:rFonts w:ascii="Arial" w:hAnsi="Arial" w:cs="Arial"/>
          <w:sz w:val="24"/>
          <w:szCs w:val="24"/>
        </w:rPr>
        <w:t xml:space="preserve"> É</w:t>
      </w:r>
      <w:r w:rsidRPr="009C62E6">
        <w:rPr>
          <w:rFonts w:ascii="Arial" w:hAnsi="Arial" w:cs="Arial"/>
          <w:sz w:val="24"/>
          <w:szCs w:val="24"/>
        </w:rPr>
        <w:t xml:space="preserve"> </w:t>
      </w:r>
      <w:r w:rsidR="00BB3791" w:rsidRPr="009C62E6">
        <w:rPr>
          <w:rFonts w:ascii="Arial" w:hAnsi="Arial" w:cs="Arial"/>
          <w:sz w:val="24"/>
          <w:szCs w:val="24"/>
        </w:rPr>
        <w:t>m</w:t>
      </w:r>
      <w:r w:rsidRPr="009C62E6">
        <w:rPr>
          <w:rFonts w:ascii="Arial" w:hAnsi="Arial" w:cs="Arial"/>
          <w:sz w:val="24"/>
          <w:szCs w:val="24"/>
        </w:rPr>
        <w:t xml:space="preserve">uitos cristãos, homens e mulheres, caiu nas mãos de bandidos, e foram resgatados graças ao tributo </w:t>
      </w:r>
      <w:r w:rsidR="005D172F" w:rsidRPr="009C62E6">
        <w:rPr>
          <w:rFonts w:ascii="Arial" w:hAnsi="Arial" w:cs="Arial"/>
          <w:sz w:val="24"/>
          <w:szCs w:val="24"/>
        </w:rPr>
        <w:t xml:space="preserve">que </w:t>
      </w:r>
      <w:r w:rsidRPr="009C62E6">
        <w:rPr>
          <w:rFonts w:ascii="Arial" w:hAnsi="Arial" w:cs="Arial"/>
          <w:sz w:val="24"/>
          <w:szCs w:val="24"/>
        </w:rPr>
        <w:t>Cipriano de Cartago conseguiu coletar.</w:t>
      </w:r>
      <w:r w:rsidR="00D126DD" w:rsidRPr="009C62E6">
        <w:rPr>
          <w:rFonts w:ascii="Arial" w:hAnsi="Arial" w:cs="Arial"/>
          <w:sz w:val="24"/>
          <w:szCs w:val="24"/>
        </w:rPr>
        <w:t xml:space="preserve"> Logo </w:t>
      </w:r>
      <w:r w:rsidR="00BB3791" w:rsidRPr="009C62E6">
        <w:rPr>
          <w:rFonts w:ascii="Arial" w:hAnsi="Arial" w:cs="Arial"/>
          <w:sz w:val="24"/>
          <w:szCs w:val="24"/>
        </w:rPr>
        <w:t xml:space="preserve">após veio mais uma </w:t>
      </w:r>
      <w:r w:rsidRPr="009C62E6">
        <w:rPr>
          <w:rFonts w:ascii="Arial" w:hAnsi="Arial" w:cs="Arial"/>
          <w:sz w:val="24"/>
          <w:szCs w:val="24"/>
        </w:rPr>
        <w:t xml:space="preserve">tragédia que </w:t>
      </w:r>
      <w:r w:rsidR="00BB3791" w:rsidRPr="009C62E6">
        <w:rPr>
          <w:rFonts w:ascii="Arial" w:hAnsi="Arial" w:cs="Arial"/>
          <w:sz w:val="24"/>
          <w:szCs w:val="24"/>
        </w:rPr>
        <w:t>assolou</w:t>
      </w:r>
      <w:r w:rsidRPr="009C62E6">
        <w:rPr>
          <w:rFonts w:ascii="Arial" w:hAnsi="Arial" w:cs="Arial"/>
          <w:sz w:val="24"/>
          <w:szCs w:val="24"/>
        </w:rPr>
        <w:t xml:space="preserve"> </w:t>
      </w:r>
      <w:r w:rsidR="00BB3791" w:rsidRPr="009C62E6">
        <w:rPr>
          <w:rFonts w:ascii="Arial" w:hAnsi="Arial" w:cs="Arial"/>
          <w:sz w:val="24"/>
          <w:szCs w:val="24"/>
        </w:rPr>
        <w:t>toda a população, essa foi</w:t>
      </w:r>
      <w:r w:rsidRPr="009C62E6">
        <w:rPr>
          <w:rFonts w:ascii="Arial" w:hAnsi="Arial" w:cs="Arial"/>
          <w:sz w:val="24"/>
          <w:szCs w:val="24"/>
        </w:rPr>
        <w:t xml:space="preserve"> </w:t>
      </w:r>
      <w:r w:rsidR="00BB3791" w:rsidRPr="009C62E6">
        <w:rPr>
          <w:rFonts w:ascii="Arial" w:hAnsi="Arial" w:cs="Arial"/>
          <w:sz w:val="24"/>
          <w:szCs w:val="24"/>
        </w:rPr>
        <w:t xml:space="preserve">uma praga de enfermidade que dizimou </w:t>
      </w:r>
      <w:r w:rsidRPr="009C62E6">
        <w:rPr>
          <w:rFonts w:ascii="Arial" w:hAnsi="Arial" w:cs="Arial"/>
          <w:sz w:val="24"/>
          <w:szCs w:val="24"/>
        </w:rPr>
        <w:t xml:space="preserve"> Cart</w:t>
      </w:r>
      <w:r w:rsidR="00784009">
        <w:rPr>
          <w:rFonts w:ascii="Arial" w:hAnsi="Arial" w:cs="Arial"/>
          <w:sz w:val="24"/>
          <w:szCs w:val="24"/>
        </w:rPr>
        <w:t>ago entre 252 e 254</w:t>
      </w:r>
      <w:r w:rsidR="005B7E9B" w:rsidRPr="009C62E6">
        <w:rPr>
          <w:rStyle w:val="Refdenotaderodap"/>
          <w:rFonts w:ascii="Arial" w:hAnsi="Arial" w:cs="Arial"/>
          <w:sz w:val="24"/>
          <w:szCs w:val="24"/>
        </w:rPr>
        <w:footnoteReference w:id="19"/>
      </w:r>
      <w:r w:rsidR="00784009">
        <w:rPr>
          <w:rFonts w:ascii="Arial" w:hAnsi="Arial" w:cs="Arial"/>
          <w:sz w:val="24"/>
          <w:szCs w:val="24"/>
        </w:rPr>
        <w:t>.</w:t>
      </w:r>
      <w:r w:rsidR="00F35DA3" w:rsidRPr="009C62E6">
        <w:rPr>
          <w:rFonts w:ascii="Arial" w:hAnsi="Arial" w:cs="Arial"/>
          <w:sz w:val="24"/>
          <w:szCs w:val="24"/>
        </w:rPr>
        <w:t xml:space="preserve"> </w:t>
      </w:r>
    </w:p>
    <w:p w:rsidR="002667A6" w:rsidRPr="009C62E6" w:rsidRDefault="00CC205D" w:rsidP="0001414D">
      <w:pPr>
        <w:spacing w:after="0" w:line="360" w:lineRule="auto"/>
        <w:ind w:firstLine="708"/>
        <w:jc w:val="both"/>
        <w:rPr>
          <w:rFonts w:ascii="Arial" w:hAnsi="Arial" w:cs="Arial"/>
          <w:sz w:val="24"/>
          <w:szCs w:val="24"/>
        </w:rPr>
      </w:pPr>
      <w:r w:rsidRPr="009C62E6">
        <w:rPr>
          <w:rFonts w:ascii="Arial" w:hAnsi="Arial" w:cs="Arial"/>
          <w:sz w:val="24"/>
          <w:szCs w:val="24"/>
        </w:rPr>
        <w:t>Se a per</w:t>
      </w:r>
      <w:r w:rsidR="00B8738C" w:rsidRPr="009C62E6">
        <w:rPr>
          <w:rFonts w:ascii="Arial" w:hAnsi="Arial" w:cs="Arial"/>
          <w:sz w:val="24"/>
          <w:szCs w:val="24"/>
        </w:rPr>
        <w:t xml:space="preserve">seguição de Décio era uma exortação sobre o amor de Deus, a peste era agora uma prova de amor ao próximo. </w:t>
      </w:r>
      <w:r w:rsidR="001076E0" w:rsidRPr="009C62E6">
        <w:rPr>
          <w:rFonts w:ascii="Arial" w:hAnsi="Arial" w:cs="Arial"/>
          <w:sz w:val="24"/>
          <w:szCs w:val="24"/>
        </w:rPr>
        <w:t>“</w:t>
      </w:r>
      <w:r w:rsidR="00B8738C" w:rsidRPr="009C62E6">
        <w:rPr>
          <w:rFonts w:ascii="Arial" w:hAnsi="Arial" w:cs="Arial"/>
          <w:sz w:val="24"/>
          <w:szCs w:val="24"/>
        </w:rPr>
        <w:t xml:space="preserve">Esta epidemia, diz Cipriano, tão terrível e </w:t>
      </w:r>
      <w:r w:rsidR="00B8738C" w:rsidRPr="009C62E6">
        <w:rPr>
          <w:rFonts w:ascii="Arial" w:hAnsi="Arial" w:cs="Arial"/>
          <w:sz w:val="24"/>
          <w:szCs w:val="24"/>
        </w:rPr>
        <w:lastRenderedPageBreak/>
        <w:t>mortal, põe</w:t>
      </w:r>
      <w:r w:rsidR="00643EE9" w:rsidRPr="009C62E6">
        <w:rPr>
          <w:rFonts w:ascii="Arial" w:hAnsi="Arial" w:cs="Arial"/>
          <w:sz w:val="24"/>
          <w:szCs w:val="24"/>
        </w:rPr>
        <w:t xml:space="preserve"> em nos um </w:t>
      </w:r>
      <w:r w:rsidR="00B8738C" w:rsidRPr="009C62E6">
        <w:rPr>
          <w:rFonts w:ascii="Arial" w:hAnsi="Arial" w:cs="Arial"/>
          <w:sz w:val="24"/>
          <w:szCs w:val="24"/>
        </w:rPr>
        <w:t xml:space="preserve">sentimento de humanidade, e </w:t>
      </w:r>
      <w:r w:rsidR="00A616E3" w:rsidRPr="009C62E6">
        <w:rPr>
          <w:rFonts w:ascii="Arial" w:hAnsi="Arial" w:cs="Arial"/>
          <w:sz w:val="24"/>
          <w:szCs w:val="24"/>
        </w:rPr>
        <w:t>mostra se saudável servir aos doentes, quer pelo sangue, se os empregador</w:t>
      </w:r>
      <w:r w:rsidR="001076E0" w:rsidRPr="009C62E6">
        <w:rPr>
          <w:rFonts w:ascii="Arial" w:hAnsi="Arial" w:cs="Arial"/>
          <w:sz w:val="24"/>
          <w:szCs w:val="24"/>
        </w:rPr>
        <w:t>es têm para os seus servidores.”</w:t>
      </w:r>
      <w:r w:rsidR="000D0159" w:rsidRPr="009C62E6">
        <w:rPr>
          <w:rStyle w:val="Refdenotaderodap"/>
          <w:rFonts w:ascii="Arial" w:hAnsi="Arial" w:cs="Arial"/>
          <w:sz w:val="24"/>
          <w:szCs w:val="24"/>
        </w:rPr>
        <w:footnoteReference w:id="20"/>
      </w:r>
      <w:r w:rsidR="002667A6" w:rsidRPr="009C62E6">
        <w:rPr>
          <w:rFonts w:ascii="Arial" w:hAnsi="Arial" w:cs="Arial"/>
          <w:sz w:val="24"/>
          <w:szCs w:val="24"/>
        </w:rPr>
        <w:t xml:space="preserve"> </w:t>
      </w:r>
    </w:p>
    <w:p w:rsidR="00F71D76" w:rsidRPr="009C62E6" w:rsidRDefault="000C2E0D" w:rsidP="0001414D">
      <w:pPr>
        <w:spacing w:after="0" w:line="360" w:lineRule="auto"/>
        <w:ind w:firstLine="708"/>
        <w:jc w:val="both"/>
        <w:rPr>
          <w:rFonts w:ascii="Arial" w:hAnsi="Arial" w:cs="Arial"/>
          <w:sz w:val="24"/>
          <w:szCs w:val="24"/>
        </w:rPr>
      </w:pPr>
      <w:r w:rsidRPr="009C62E6">
        <w:rPr>
          <w:rFonts w:ascii="Arial" w:hAnsi="Arial" w:cs="Arial"/>
          <w:sz w:val="24"/>
          <w:szCs w:val="24"/>
        </w:rPr>
        <w:t xml:space="preserve">Segundo Pôncio, </w:t>
      </w:r>
      <w:r w:rsidR="00224F68" w:rsidRPr="009C62E6">
        <w:rPr>
          <w:rFonts w:ascii="Arial" w:hAnsi="Arial" w:cs="Arial"/>
          <w:sz w:val="24"/>
          <w:szCs w:val="24"/>
        </w:rPr>
        <w:t xml:space="preserve">Cipriano intervém imediatamente alegando caridade cristã, </w:t>
      </w:r>
      <w:r w:rsidR="00313A86" w:rsidRPr="009C62E6">
        <w:rPr>
          <w:rFonts w:ascii="Arial" w:hAnsi="Arial" w:cs="Arial"/>
          <w:sz w:val="24"/>
          <w:szCs w:val="24"/>
        </w:rPr>
        <w:t>neste contexto aproveitou para</w:t>
      </w:r>
      <w:r w:rsidR="000C5AC0" w:rsidRPr="009C62E6">
        <w:rPr>
          <w:rFonts w:ascii="Arial" w:hAnsi="Arial" w:cs="Arial"/>
          <w:sz w:val="24"/>
          <w:szCs w:val="24"/>
        </w:rPr>
        <w:t xml:space="preserve"> ensinar que não haveria nada de extraordinário prestar</w:t>
      </w:r>
      <w:r w:rsidR="00F71D76" w:rsidRPr="009C62E6">
        <w:rPr>
          <w:rFonts w:ascii="Arial" w:hAnsi="Arial" w:cs="Arial"/>
          <w:sz w:val="24"/>
          <w:szCs w:val="24"/>
        </w:rPr>
        <w:t xml:space="preserve"> somente aos nossos os serviços que a caridade impõe: pois só se pode tornar perfeito aquele que faça algo mais que um publicano ou pagão (cf. </w:t>
      </w:r>
      <w:r w:rsidR="00573318" w:rsidRPr="009C62E6">
        <w:rPr>
          <w:rFonts w:ascii="Arial" w:hAnsi="Arial" w:cs="Arial"/>
          <w:sz w:val="24"/>
          <w:szCs w:val="24"/>
        </w:rPr>
        <w:t>Mt.</w:t>
      </w:r>
      <w:r w:rsidR="00F71D76" w:rsidRPr="009C62E6">
        <w:rPr>
          <w:rFonts w:ascii="Arial" w:hAnsi="Arial" w:cs="Arial"/>
          <w:sz w:val="24"/>
          <w:szCs w:val="24"/>
        </w:rPr>
        <w:t xml:space="preserve"> 5, 43-48); que, vencendo o mal com o bem (cf. Rm 12, 21) e tomando como modelo a clemência divina, ame também os </w:t>
      </w:r>
      <w:r w:rsidRPr="009C62E6">
        <w:rPr>
          <w:rFonts w:ascii="Arial" w:hAnsi="Arial" w:cs="Arial"/>
          <w:sz w:val="24"/>
          <w:szCs w:val="24"/>
        </w:rPr>
        <w:t>inimigo; que ore pela salvação dos seus perseguidores, como o Senhor adverte e exorta</w:t>
      </w:r>
      <w:r w:rsidRPr="009C62E6">
        <w:rPr>
          <w:rStyle w:val="Refdenotaderodap"/>
          <w:rFonts w:ascii="Arial" w:hAnsi="Arial" w:cs="Arial"/>
          <w:sz w:val="24"/>
          <w:szCs w:val="24"/>
        </w:rPr>
        <w:footnoteReference w:id="21"/>
      </w:r>
      <w:r w:rsidR="00784009">
        <w:rPr>
          <w:rFonts w:ascii="Arial" w:hAnsi="Arial" w:cs="Arial"/>
          <w:sz w:val="24"/>
          <w:szCs w:val="24"/>
        </w:rPr>
        <w:t>.</w:t>
      </w:r>
    </w:p>
    <w:p w:rsidR="00061B3D" w:rsidRPr="009C62E6" w:rsidRDefault="00224F68" w:rsidP="0001414D">
      <w:pPr>
        <w:spacing w:after="0" w:line="360" w:lineRule="auto"/>
        <w:ind w:firstLine="709"/>
        <w:jc w:val="both"/>
        <w:rPr>
          <w:rFonts w:ascii="Arial" w:hAnsi="Arial" w:cs="Arial"/>
          <w:sz w:val="24"/>
          <w:szCs w:val="24"/>
        </w:rPr>
      </w:pPr>
      <w:r w:rsidRPr="009C62E6">
        <w:rPr>
          <w:rFonts w:ascii="Arial" w:hAnsi="Arial" w:cs="Arial"/>
          <w:sz w:val="24"/>
          <w:szCs w:val="24"/>
        </w:rPr>
        <w:t xml:space="preserve"> Em primeiro lugar, reunir as pessoas e ensina sobre a misericórdia, </w:t>
      </w:r>
      <w:r w:rsidR="00A511F2" w:rsidRPr="009C62E6">
        <w:rPr>
          <w:rFonts w:ascii="Arial" w:hAnsi="Arial" w:cs="Arial"/>
          <w:sz w:val="24"/>
          <w:szCs w:val="24"/>
        </w:rPr>
        <w:t xml:space="preserve">demonstrando através </w:t>
      </w:r>
      <w:r w:rsidRPr="009C62E6">
        <w:rPr>
          <w:rFonts w:ascii="Arial" w:hAnsi="Arial" w:cs="Arial"/>
          <w:sz w:val="24"/>
          <w:szCs w:val="24"/>
        </w:rPr>
        <w:t>da</w:t>
      </w:r>
      <w:r w:rsidR="00A511F2" w:rsidRPr="009C62E6">
        <w:rPr>
          <w:rFonts w:ascii="Arial" w:hAnsi="Arial" w:cs="Arial"/>
          <w:sz w:val="24"/>
          <w:szCs w:val="24"/>
        </w:rPr>
        <w:t>s</w:t>
      </w:r>
      <w:r w:rsidRPr="009C62E6">
        <w:rPr>
          <w:rFonts w:ascii="Arial" w:hAnsi="Arial" w:cs="Arial"/>
          <w:sz w:val="24"/>
          <w:szCs w:val="24"/>
        </w:rPr>
        <w:t xml:space="preserve"> Escritura</w:t>
      </w:r>
      <w:r w:rsidR="00A511F2" w:rsidRPr="009C62E6">
        <w:rPr>
          <w:rFonts w:ascii="Arial" w:hAnsi="Arial" w:cs="Arial"/>
          <w:sz w:val="24"/>
          <w:szCs w:val="24"/>
        </w:rPr>
        <w:t>s</w:t>
      </w:r>
      <w:r w:rsidRPr="009C62E6">
        <w:rPr>
          <w:rFonts w:ascii="Arial" w:hAnsi="Arial" w:cs="Arial"/>
          <w:sz w:val="24"/>
          <w:szCs w:val="24"/>
        </w:rPr>
        <w:t xml:space="preserve"> divina</w:t>
      </w:r>
      <w:r w:rsidR="00A511F2" w:rsidRPr="009C62E6">
        <w:rPr>
          <w:rFonts w:ascii="Arial" w:hAnsi="Arial" w:cs="Arial"/>
          <w:sz w:val="24"/>
          <w:szCs w:val="24"/>
        </w:rPr>
        <w:t>s</w:t>
      </w:r>
      <w:r w:rsidRPr="009C62E6">
        <w:rPr>
          <w:rFonts w:ascii="Arial" w:hAnsi="Arial" w:cs="Arial"/>
          <w:sz w:val="24"/>
          <w:szCs w:val="24"/>
        </w:rPr>
        <w:t>,</w:t>
      </w:r>
      <w:r w:rsidR="004C1725" w:rsidRPr="009C62E6">
        <w:rPr>
          <w:rFonts w:ascii="Arial" w:hAnsi="Arial" w:cs="Arial"/>
          <w:sz w:val="24"/>
          <w:szCs w:val="24"/>
        </w:rPr>
        <w:t xml:space="preserve"> que aqueles</w:t>
      </w:r>
      <w:r w:rsidR="00DB3641" w:rsidRPr="009C62E6">
        <w:rPr>
          <w:rFonts w:ascii="Arial" w:hAnsi="Arial" w:cs="Arial"/>
          <w:sz w:val="24"/>
          <w:szCs w:val="24"/>
        </w:rPr>
        <w:t xml:space="preserve"> que não podiam por causa de sua pobreza,</w:t>
      </w:r>
      <w:r w:rsidR="00A511F2" w:rsidRPr="009C62E6">
        <w:rPr>
          <w:rFonts w:ascii="Arial" w:hAnsi="Arial" w:cs="Arial"/>
          <w:sz w:val="24"/>
          <w:szCs w:val="24"/>
        </w:rPr>
        <w:t xml:space="preserve"> contribuir com seus bens, poderiam participar com seu </w:t>
      </w:r>
      <w:r w:rsidR="00DB3641" w:rsidRPr="009C62E6">
        <w:rPr>
          <w:rFonts w:ascii="Arial" w:hAnsi="Arial" w:cs="Arial"/>
          <w:sz w:val="24"/>
          <w:szCs w:val="24"/>
        </w:rPr>
        <w:t>próprio trabalho.</w:t>
      </w:r>
      <w:r w:rsidR="00A511F2" w:rsidRPr="009C62E6">
        <w:rPr>
          <w:rFonts w:ascii="Arial" w:hAnsi="Arial" w:cs="Arial"/>
          <w:sz w:val="24"/>
          <w:szCs w:val="24"/>
        </w:rPr>
        <w:t xml:space="preserve"> C</w:t>
      </w:r>
      <w:r w:rsidR="00DB3641" w:rsidRPr="009C62E6">
        <w:rPr>
          <w:rFonts w:ascii="Arial" w:hAnsi="Arial" w:cs="Arial"/>
          <w:sz w:val="24"/>
          <w:szCs w:val="24"/>
        </w:rPr>
        <w:t>ipriano intervém imediatamente alegando caridade cristã</w:t>
      </w:r>
      <w:r w:rsidR="00494C9B" w:rsidRPr="009C62E6">
        <w:rPr>
          <w:rFonts w:ascii="Arial" w:hAnsi="Arial" w:cs="Arial"/>
          <w:sz w:val="24"/>
          <w:szCs w:val="24"/>
        </w:rPr>
        <w:t xml:space="preserve">, </w:t>
      </w:r>
      <w:r w:rsidR="004C1725" w:rsidRPr="009C62E6">
        <w:rPr>
          <w:rFonts w:ascii="Arial" w:hAnsi="Arial" w:cs="Arial"/>
          <w:sz w:val="24"/>
          <w:szCs w:val="24"/>
        </w:rPr>
        <w:t>e</w:t>
      </w:r>
      <w:r w:rsidR="000A3F6E" w:rsidRPr="009C62E6">
        <w:rPr>
          <w:rFonts w:ascii="Arial" w:hAnsi="Arial" w:cs="Arial"/>
          <w:sz w:val="24"/>
          <w:szCs w:val="24"/>
        </w:rPr>
        <w:t xml:space="preserve"> incentiva que todos os cristãos deveriam</w:t>
      </w:r>
      <w:r w:rsidR="00A511F2" w:rsidRPr="009C62E6">
        <w:rPr>
          <w:rFonts w:ascii="Arial" w:hAnsi="Arial" w:cs="Arial"/>
          <w:sz w:val="24"/>
          <w:szCs w:val="24"/>
        </w:rPr>
        <w:t xml:space="preserve"> </w:t>
      </w:r>
      <w:r w:rsidR="00DB3641" w:rsidRPr="009C62E6">
        <w:rPr>
          <w:rFonts w:ascii="Arial" w:hAnsi="Arial" w:cs="Arial"/>
          <w:sz w:val="24"/>
          <w:szCs w:val="24"/>
        </w:rPr>
        <w:t xml:space="preserve"> servir </w:t>
      </w:r>
      <w:r w:rsidR="00494C9B" w:rsidRPr="009C62E6">
        <w:rPr>
          <w:rFonts w:ascii="Arial" w:hAnsi="Arial" w:cs="Arial"/>
          <w:sz w:val="24"/>
          <w:szCs w:val="24"/>
        </w:rPr>
        <w:t xml:space="preserve"> a essa </w:t>
      </w:r>
      <w:r w:rsidR="00DB3641" w:rsidRPr="009C62E6">
        <w:rPr>
          <w:rFonts w:ascii="Arial" w:hAnsi="Arial" w:cs="Arial"/>
          <w:sz w:val="24"/>
          <w:szCs w:val="24"/>
        </w:rPr>
        <w:t>instituiç</w:t>
      </w:r>
      <w:r w:rsidR="00494C9B" w:rsidRPr="009C62E6">
        <w:rPr>
          <w:rFonts w:ascii="Arial" w:hAnsi="Arial" w:cs="Arial"/>
          <w:sz w:val="24"/>
          <w:szCs w:val="24"/>
        </w:rPr>
        <w:t>ão</w:t>
      </w:r>
      <w:r w:rsidR="00DB3641" w:rsidRPr="009C62E6">
        <w:rPr>
          <w:rFonts w:ascii="Arial" w:hAnsi="Arial" w:cs="Arial"/>
          <w:sz w:val="24"/>
          <w:szCs w:val="24"/>
        </w:rPr>
        <w:t xml:space="preserve"> de caridade </w:t>
      </w:r>
      <w:r w:rsidR="00494C9B" w:rsidRPr="009C62E6">
        <w:rPr>
          <w:rFonts w:ascii="Arial" w:hAnsi="Arial" w:cs="Arial"/>
          <w:sz w:val="24"/>
          <w:szCs w:val="24"/>
        </w:rPr>
        <w:t>organizada por ele e assim agradaria a Deus.</w:t>
      </w:r>
      <w:r w:rsidR="00DB3641" w:rsidRPr="009C62E6">
        <w:rPr>
          <w:rFonts w:ascii="Arial" w:hAnsi="Arial" w:cs="Arial"/>
          <w:sz w:val="24"/>
          <w:szCs w:val="24"/>
        </w:rPr>
        <w:t xml:space="preserve"> </w:t>
      </w:r>
      <w:r w:rsidR="00494C9B" w:rsidRPr="009C62E6">
        <w:rPr>
          <w:rFonts w:ascii="Arial" w:hAnsi="Arial" w:cs="Arial"/>
          <w:sz w:val="24"/>
          <w:szCs w:val="24"/>
        </w:rPr>
        <w:t>E</w:t>
      </w:r>
      <w:r w:rsidR="00DB3641" w:rsidRPr="009C62E6">
        <w:rPr>
          <w:rFonts w:ascii="Arial" w:hAnsi="Arial" w:cs="Arial"/>
          <w:sz w:val="24"/>
          <w:szCs w:val="24"/>
        </w:rPr>
        <w:t>ntão, diferentes papéis atribuídos a todos de acordo com as suas capacidade e condiç</w:t>
      </w:r>
      <w:r w:rsidR="00494C9B" w:rsidRPr="009C62E6">
        <w:rPr>
          <w:rFonts w:ascii="Arial" w:hAnsi="Arial" w:cs="Arial"/>
          <w:sz w:val="24"/>
          <w:szCs w:val="24"/>
        </w:rPr>
        <w:t>ão</w:t>
      </w:r>
      <w:r w:rsidR="00DB3641" w:rsidRPr="009C62E6">
        <w:rPr>
          <w:rFonts w:ascii="Arial" w:hAnsi="Arial" w:cs="Arial"/>
          <w:sz w:val="24"/>
          <w:szCs w:val="24"/>
        </w:rPr>
        <w:t xml:space="preserve"> de cada pessoa. </w:t>
      </w:r>
      <w:r w:rsidR="007B27C8" w:rsidRPr="009C62E6">
        <w:rPr>
          <w:rFonts w:ascii="Arial" w:hAnsi="Arial" w:cs="Arial"/>
          <w:sz w:val="24"/>
          <w:szCs w:val="24"/>
        </w:rPr>
        <w:t>Muitos</w:t>
      </w:r>
      <w:r w:rsidR="00DB3641" w:rsidRPr="009C62E6">
        <w:rPr>
          <w:rFonts w:ascii="Arial" w:hAnsi="Arial" w:cs="Arial"/>
          <w:sz w:val="24"/>
          <w:szCs w:val="24"/>
        </w:rPr>
        <w:t xml:space="preserve"> que não po</w:t>
      </w:r>
      <w:r w:rsidR="007B27C8" w:rsidRPr="009C62E6">
        <w:rPr>
          <w:rFonts w:ascii="Arial" w:hAnsi="Arial" w:cs="Arial"/>
          <w:sz w:val="24"/>
          <w:szCs w:val="24"/>
        </w:rPr>
        <w:t xml:space="preserve">diam por causa de sua pobreza, </w:t>
      </w:r>
      <w:r w:rsidR="007C516F" w:rsidRPr="009C62E6">
        <w:rPr>
          <w:rFonts w:ascii="Arial" w:hAnsi="Arial" w:cs="Arial"/>
          <w:sz w:val="24"/>
          <w:szCs w:val="24"/>
        </w:rPr>
        <w:t>deram</w:t>
      </w:r>
      <w:r w:rsidR="008A00FC" w:rsidRPr="009C62E6">
        <w:rPr>
          <w:rFonts w:ascii="Arial" w:hAnsi="Arial" w:cs="Arial"/>
          <w:sz w:val="24"/>
          <w:szCs w:val="24"/>
        </w:rPr>
        <w:t xml:space="preserve"> uma grande co</w:t>
      </w:r>
      <w:r w:rsidR="00784009">
        <w:rPr>
          <w:rFonts w:ascii="Arial" w:hAnsi="Arial" w:cs="Arial"/>
          <w:sz w:val="24"/>
          <w:szCs w:val="24"/>
        </w:rPr>
        <w:t>ntribuição seu próprio trabalho</w:t>
      </w:r>
      <w:r w:rsidR="008A00FC" w:rsidRPr="009C62E6">
        <w:rPr>
          <w:rStyle w:val="Refdenotaderodap"/>
          <w:rFonts w:ascii="Arial" w:hAnsi="Arial" w:cs="Arial"/>
          <w:sz w:val="24"/>
          <w:szCs w:val="24"/>
        </w:rPr>
        <w:footnoteReference w:id="22"/>
      </w:r>
      <w:r w:rsidR="00784009">
        <w:rPr>
          <w:rFonts w:ascii="Arial" w:hAnsi="Arial" w:cs="Arial"/>
          <w:sz w:val="24"/>
          <w:szCs w:val="24"/>
        </w:rPr>
        <w:t>.</w:t>
      </w:r>
    </w:p>
    <w:p w:rsidR="00F00189" w:rsidRDefault="00397F6F" w:rsidP="0001414D">
      <w:pPr>
        <w:spacing w:after="0" w:line="360" w:lineRule="auto"/>
        <w:ind w:firstLine="709"/>
        <w:jc w:val="both"/>
        <w:rPr>
          <w:rFonts w:ascii="Arial" w:hAnsi="Arial" w:cs="Arial"/>
          <w:sz w:val="24"/>
          <w:szCs w:val="24"/>
        </w:rPr>
      </w:pPr>
      <w:r w:rsidRPr="009C62E6">
        <w:rPr>
          <w:rFonts w:ascii="Arial" w:hAnsi="Arial" w:cs="Arial"/>
          <w:sz w:val="24"/>
          <w:szCs w:val="24"/>
        </w:rPr>
        <w:t xml:space="preserve">Cipriano como já foi dito era homem de um grande conhecimento administrativo, e com esse recurso fez a diferença.  </w:t>
      </w:r>
      <w:r w:rsidR="00F36941" w:rsidRPr="009C62E6">
        <w:rPr>
          <w:rFonts w:ascii="Arial" w:hAnsi="Arial" w:cs="Arial"/>
          <w:sz w:val="24"/>
          <w:szCs w:val="24"/>
        </w:rPr>
        <w:t>O</w:t>
      </w:r>
      <w:r w:rsidRPr="009C62E6">
        <w:rPr>
          <w:rFonts w:ascii="Arial" w:hAnsi="Arial" w:cs="Arial"/>
          <w:sz w:val="24"/>
          <w:szCs w:val="24"/>
        </w:rPr>
        <w:t>rganizou uma instituição de caridade com uma  estrutura montada por ele para o atendimento das pessoas que estavam acometidas desse mal</w:t>
      </w:r>
      <w:r w:rsidR="004E449E" w:rsidRPr="009C62E6">
        <w:rPr>
          <w:rFonts w:ascii="Arial" w:hAnsi="Arial" w:cs="Arial"/>
          <w:sz w:val="24"/>
          <w:szCs w:val="24"/>
        </w:rPr>
        <w:t>. Ele leva a comoção aos que se dispunha a ajudar através dos atos praticado por Jesus Cristo. É nesse momento que devemos colocar em pratica o verdadeiro cristianismo. Essa igreja onde os Bispos regiam com dura autoridade tinha uma unidade, praticavam a caridade e nos deixa como exemplo muitas coisa que hoje guardamos ainda.</w:t>
      </w:r>
    </w:p>
    <w:p w:rsidR="009C62E6" w:rsidRPr="009C62E6" w:rsidRDefault="009C62E6" w:rsidP="0001414D">
      <w:pPr>
        <w:spacing w:after="0" w:line="360" w:lineRule="auto"/>
        <w:ind w:firstLine="709"/>
        <w:jc w:val="both"/>
        <w:rPr>
          <w:rFonts w:ascii="Arial" w:hAnsi="Arial" w:cs="Arial"/>
          <w:sz w:val="24"/>
          <w:szCs w:val="24"/>
        </w:rPr>
      </w:pPr>
    </w:p>
    <w:p w:rsidR="00382A00" w:rsidRDefault="00F00189" w:rsidP="0001414D">
      <w:pPr>
        <w:pStyle w:val="PargrafodaLista"/>
        <w:spacing w:after="0" w:line="360" w:lineRule="auto"/>
        <w:ind w:left="0"/>
        <w:contextualSpacing w:val="0"/>
        <w:jc w:val="both"/>
        <w:rPr>
          <w:rFonts w:ascii="Arial" w:hAnsi="Arial" w:cs="Arial"/>
          <w:b/>
          <w:sz w:val="24"/>
          <w:szCs w:val="24"/>
        </w:rPr>
      </w:pPr>
      <w:r w:rsidRPr="009C62E6">
        <w:rPr>
          <w:rFonts w:ascii="Arial" w:hAnsi="Arial" w:cs="Arial"/>
          <w:b/>
          <w:sz w:val="24"/>
          <w:szCs w:val="24"/>
        </w:rPr>
        <w:t xml:space="preserve">3. </w:t>
      </w:r>
      <w:r w:rsidR="000A6188" w:rsidRPr="009C62E6">
        <w:rPr>
          <w:rFonts w:ascii="Arial" w:hAnsi="Arial" w:cs="Arial"/>
          <w:b/>
          <w:sz w:val="24"/>
          <w:szCs w:val="24"/>
        </w:rPr>
        <w:t>LEGADO</w:t>
      </w:r>
      <w:r w:rsidRPr="009C62E6">
        <w:rPr>
          <w:rFonts w:ascii="Arial" w:hAnsi="Arial" w:cs="Arial"/>
          <w:b/>
          <w:sz w:val="24"/>
          <w:szCs w:val="24"/>
        </w:rPr>
        <w:t xml:space="preserve"> DE CIPRINAO DE CARTAGO</w:t>
      </w:r>
      <w:r w:rsidR="000A6188" w:rsidRPr="009C62E6">
        <w:rPr>
          <w:rFonts w:ascii="Arial" w:hAnsi="Arial" w:cs="Arial"/>
          <w:b/>
          <w:sz w:val="24"/>
          <w:szCs w:val="24"/>
        </w:rPr>
        <w:t xml:space="preserve"> PARA A IGREJA CONTEMPORÂNEA</w:t>
      </w:r>
    </w:p>
    <w:p w:rsidR="002C602B" w:rsidRPr="009C62E6" w:rsidRDefault="002C602B" w:rsidP="0001414D">
      <w:pPr>
        <w:pStyle w:val="PargrafodaLista"/>
        <w:spacing w:after="0" w:line="360" w:lineRule="auto"/>
        <w:ind w:left="0"/>
        <w:contextualSpacing w:val="0"/>
        <w:jc w:val="both"/>
        <w:rPr>
          <w:rFonts w:ascii="Arial" w:hAnsi="Arial" w:cs="Arial"/>
          <w:b/>
          <w:sz w:val="24"/>
          <w:szCs w:val="24"/>
        </w:rPr>
      </w:pPr>
    </w:p>
    <w:p w:rsidR="00131AE6" w:rsidRPr="009C62E6" w:rsidRDefault="00031651" w:rsidP="0001414D">
      <w:pPr>
        <w:spacing w:after="0" w:line="360" w:lineRule="auto"/>
        <w:ind w:firstLine="708"/>
        <w:jc w:val="both"/>
        <w:rPr>
          <w:rFonts w:ascii="Arial" w:hAnsi="Arial" w:cs="Arial"/>
          <w:sz w:val="24"/>
          <w:szCs w:val="24"/>
        </w:rPr>
      </w:pPr>
      <w:r w:rsidRPr="009C62E6">
        <w:rPr>
          <w:rFonts w:ascii="Arial" w:hAnsi="Arial" w:cs="Arial"/>
          <w:sz w:val="24"/>
          <w:szCs w:val="24"/>
        </w:rPr>
        <w:t>A eclesiologia não foi</w:t>
      </w:r>
      <w:r w:rsidR="003847AE" w:rsidRPr="009C62E6">
        <w:rPr>
          <w:rFonts w:ascii="Arial" w:hAnsi="Arial" w:cs="Arial"/>
          <w:sz w:val="24"/>
          <w:szCs w:val="24"/>
        </w:rPr>
        <w:t xml:space="preserve"> </w:t>
      </w:r>
      <w:r w:rsidRPr="009C62E6">
        <w:rPr>
          <w:rFonts w:ascii="Arial" w:hAnsi="Arial" w:cs="Arial"/>
          <w:sz w:val="24"/>
          <w:szCs w:val="24"/>
        </w:rPr>
        <w:t>uma questão de grande importância para a igreja primitiva</w:t>
      </w:r>
      <w:r w:rsidR="00E45F84" w:rsidRPr="009C62E6">
        <w:rPr>
          <w:rFonts w:ascii="Arial" w:hAnsi="Arial" w:cs="Arial"/>
          <w:sz w:val="24"/>
          <w:szCs w:val="24"/>
        </w:rPr>
        <w:t>.</w:t>
      </w:r>
      <w:r w:rsidRPr="009C62E6">
        <w:rPr>
          <w:rFonts w:ascii="Arial" w:hAnsi="Arial" w:cs="Arial"/>
          <w:sz w:val="24"/>
          <w:szCs w:val="24"/>
        </w:rPr>
        <w:t xml:space="preserve"> </w:t>
      </w:r>
      <w:r w:rsidR="00E45F84" w:rsidRPr="009C62E6">
        <w:rPr>
          <w:rFonts w:ascii="Arial" w:hAnsi="Arial" w:cs="Arial"/>
          <w:sz w:val="24"/>
          <w:szCs w:val="24"/>
        </w:rPr>
        <w:t xml:space="preserve">A igreja oriental </w:t>
      </w:r>
      <w:r w:rsidR="000F47C6" w:rsidRPr="009C62E6">
        <w:rPr>
          <w:rFonts w:ascii="Arial" w:hAnsi="Arial" w:cs="Arial"/>
          <w:sz w:val="24"/>
          <w:szCs w:val="24"/>
        </w:rPr>
        <w:t xml:space="preserve">não demonstrou ter </w:t>
      </w:r>
      <w:r w:rsidR="003847AE" w:rsidRPr="009C62E6">
        <w:rPr>
          <w:rFonts w:ascii="Arial" w:hAnsi="Arial" w:cs="Arial"/>
          <w:sz w:val="24"/>
          <w:szCs w:val="24"/>
        </w:rPr>
        <w:t xml:space="preserve">consciência da importância potencial </w:t>
      </w:r>
      <w:r w:rsidR="003847AE" w:rsidRPr="009C62E6">
        <w:rPr>
          <w:rFonts w:ascii="Arial" w:hAnsi="Arial" w:cs="Arial"/>
          <w:sz w:val="24"/>
          <w:szCs w:val="24"/>
        </w:rPr>
        <w:lastRenderedPageBreak/>
        <w:t>dessa questão.</w:t>
      </w:r>
      <w:r w:rsidR="002D0D4B" w:rsidRPr="009C62E6">
        <w:rPr>
          <w:rFonts w:ascii="Arial" w:hAnsi="Arial" w:cs="Arial"/>
          <w:sz w:val="24"/>
          <w:szCs w:val="24"/>
        </w:rPr>
        <w:t xml:space="preserve"> A maior parte dos escritos gregos </w:t>
      </w:r>
      <w:r w:rsidR="00532A75" w:rsidRPr="009C62E6">
        <w:rPr>
          <w:rFonts w:ascii="Arial" w:hAnsi="Arial" w:cs="Arial"/>
          <w:sz w:val="24"/>
          <w:szCs w:val="24"/>
        </w:rPr>
        <w:t>patrísticas</w:t>
      </w:r>
      <w:r w:rsidR="002D0D4B" w:rsidRPr="009C62E6">
        <w:rPr>
          <w:rFonts w:ascii="Arial" w:hAnsi="Arial" w:cs="Arial"/>
          <w:sz w:val="24"/>
          <w:szCs w:val="24"/>
        </w:rPr>
        <w:t xml:space="preserve"> dos cinco primeiros séculos contentavam-se em descrever a igreja pelo uso de imagens reconhecidamente inspiradas nas Escrituras, sem maiores questionamentos.</w:t>
      </w:r>
      <w:r w:rsidR="00DE7B88" w:rsidRPr="009C62E6">
        <w:rPr>
          <w:rFonts w:ascii="Arial" w:hAnsi="Arial" w:cs="Arial"/>
          <w:sz w:val="24"/>
          <w:szCs w:val="24"/>
        </w:rPr>
        <w:t xml:space="preserve"> Assim Isidoro de Pelusium definia a igreja como “a assembléia</w:t>
      </w:r>
      <w:r w:rsidR="004E0002" w:rsidRPr="009C62E6">
        <w:rPr>
          <w:rFonts w:ascii="Arial" w:hAnsi="Arial" w:cs="Arial"/>
          <w:sz w:val="24"/>
          <w:szCs w:val="24"/>
        </w:rPr>
        <w:t xml:space="preserve"> </w:t>
      </w:r>
      <w:r w:rsidR="00DE7B88" w:rsidRPr="009C62E6">
        <w:rPr>
          <w:rFonts w:ascii="Arial" w:hAnsi="Arial" w:cs="Arial"/>
          <w:sz w:val="24"/>
          <w:szCs w:val="24"/>
        </w:rPr>
        <w:t xml:space="preserve">dos santos unidos pela fé ortodoxa e pela </w:t>
      </w:r>
      <w:r w:rsidR="00784009">
        <w:rPr>
          <w:rFonts w:ascii="Arial" w:hAnsi="Arial" w:cs="Arial"/>
          <w:sz w:val="24"/>
          <w:szCs w:val="24"/>
        </w:rPr>
        <w:t>excelência na maneira de viver”</w:t>
      </w:r>
      <w:r w:rsidR="0049794C" w:rsidRPr="009C62E6">
        <w:rPr>
          <w:rStyle w:val="Refdenotaderodap"/>
          <w:rFonts w:ascii="Arial" w:hAnsi="Arial" w:cs="Arial"/>
          <w:sz w:val="24"/>
          <w:szCs w:val="24"/>
        </w:rPr>
        <w:footnoteReference w:id="23"/>
      </w:r>
      <w:r w:rsidR="00784009">
        <w:rPr>
          <w:rFonts w:ascii="Arial" w:hAnsi="Arial" w:cs="Arial"/>
          <w:sz w:val="24"/>
          <w:szCs w:val="24"/>
        </w:rPr>
        <w:t>.</w:t>
      </w:r>
      <w:r w:rsidR="00DE7B88" w:rsidRPr="009C62E6">
        <w:rPr>
          <w:rFonts w:ascii="Arial" w:hAnsi="Arial" w:cs="Arial"/>
          <w:sz w:val="24"/>
          <w:szCs w:val="24"/>
        </w:rPr>
        <w:t xml:space="preserve"> </w:t>
      </w:r>
    </w:p>
    <w:p w:rsidR="0001273D" w:rsidRPr="009C62E6" w:rsidRDefault="004E0002" w:rsidP="0001414D">
      <w:pPr>
        <w:spacing w:after="0" w:line="360" w:lineRule="auto"/>
        <w:ind w:firstLine="708"/>
        <w:jc w:val="both"/>
        <w:rPr>
          <w:rStyle w:val="Refdenotaderodap"/>
          <w:rFonts w:ascii="Arial" w:hAnsi="Arial" w:cs="Arial"/>
          <w:sz w:val="24"/>
          <w:szCs w:val="24"/>
          <w:vertAlign w:val="baseline"/>
        </w:rPr>
      </w:pPr>
      <w:r w:rsidRPr="009C62E6">
        <w:rPr>
          <w:rFonts w:ascii="Arial" w:hAnsi="Arial" w:cs="Arial"/>
          <w:sz w:val="24"/>
          <w:szCs w:val="24"/>
        </w:rPr>
        <w:t>Em parte essa falta de interesse pela doutrina da igreja era um reflexo da situação política do período</w:t>
      </w:r>
      <w:r w:rsidR="00131AE6" w:rsidRPr="009C62E6">
        <w:rPr>
          <w:rFonts w:ascii="Arial" w:hAnsi="Arial" w:cs="Arial"/>
          <w:sz w:val="24"/>
          <w:szCs w:val="24"/>
        </w:rPr>
        <w:t xml:space="preserve">. </w:t>
      </w:r>
      <w:r w:rsidR="00BF3C11" w:rsidRPr="009C62E6">
        <w:rPr>
          <w:rFonts w:ascii="Arial" w:hAnsi="Arial" w:cs="Arial"/>
          <w:sz w:val="24"/>
          <w:szCs w:val="24"/>
        </w:rPr>
        <w:t>A igreja não tinha despertado para manter-se com uma doutrina forte e resistente aos ataques</w:t>
      </w:r>
      <w:r w:rsidR="008B44C1" w:rsidRPr="009C62E6">
        <w:rPr>
          <w:rFonts w:ascii="Arial" w:hAnsi="Arial" w:cs="Arial"/>
          <w:sz w:val="24"/>
          <w:szCs w:val="24"/>
        </w:rPr>
        <w:t xml:space="preserve"> do Estado</w:t>
      </w:r>
      <w:r w:rsidR="00BF3C11" w:rsidRPr="009C62E6">
        <w:rPr>
          <w:rFonts w:ascii="Arial" w:hAnsi="Arial" w:cs="Arial"/>
          <w:sz w:val="24"/>
          <w:szCs w:val="24"/>
        </w:rPr>
        <w:t>.</w:t>
      </w:r>
      <w:r w:rsidR="00067E75" w:rsidRPr="009C62E6">
        <w:rPr>
          <w:rFonts w:ascii="Arial" w:hAnsi="Arial" w:cs="Arial"/>
          <w:sz w:val="24"/>
          <w:szCs w:val="24"/>
        </w:rPr>
        <w:t xml:space="preserve"> “A igreja era na melhor das</w:t>
      </w:r>
      <w:r w:rsidR="0049794C" w:rsidRPr="009C62E6">
        <w:rPr>
          <w:rFonts w:ascii="Arial" w:hAnsi="Arial" w:cs="Arial"/>
          <w:sz w:val="24"/>
          <w:szCs w:val="24"/>
        </w:rPr>
        <w:t xml:space="preserve"> hipóteses, apenas tolerada e, na pior das hipóteses</w:t>
      </w:r>
      <w:r w:rsidR="00CB7BFE" w:rsidRPr="009C62E6">
        <w:rPr>
          <w:rFonts w:ascii="Arial" w:hAnsi="Arial" w:cs="Arial"/>
          <w:sz w:val="24"/>
          <w:szCs w:val="24"/>
        </w:rPr>
        <w:t xml:space="preserve">, uma organização perseguida com vigor, na esfera de autoridade de um Estado pagão e hostil – </w:t>
      </w:r>
      <w:r w:rsidR="007B27C8" w:rsidRPr="009C62E6">
        <w:rPr>
          <w:rFonts w:ascii="Arial" w:hAnsi="Arial" w:cs="Arial"/>
          <w:sz w:val="24"/>
          <w:szCs w:val="24"/>
        </w:rPr>
        <w:t>a saber,</w:t>
      </w:r>
      <w:r w:rsidR="00FE0A65">
        <w:rPr>
          <w:rFonts w:ascii="Arial" w:hAnsi="Arial" w:cs="Arial"/>
          <w:sz w:val="24"/>
          <w:szCs w:val="24"/>
        </w:rPr>
        <w:t xml:space="preserve"> o Império Romano”</w:t>
      </w:r>
      <w:r w:rsidR="00CB7BFE" w:rsidRPr="009C62E6">
        <w:rPr>
          <w:rStyle w:val="Refdenotaderodap"/>
          <w:rFonts w:ascii="Arial" w:hAnsi="Arial" w:cs="Arial"/>
          <w:sz w:val="24"/>
          <w:szCs w:val="24"/>
        </w:rPr>
        <w:t xml:space="preserve"> </w:t>
      </w:r>
      <w:r w:rsidR="00CB7BFE" w:rsidRPr="009C62E6">
        <w:rPr>
          <w:rStyle w:val="Refdenotaderodap"/>
          <w:rFonts w:ascii="Arial" w:hAnsi="Arial" w:cs="Arial"/>
          <w:sz w:val="24"/>
          <w:szCs w:val="24"/>
        </w:rPr>
        <w:footnoteReference w:id="24"/>
      </w:r>
      <w:r w:rsidR="00FE0A65">
        <w:rPr>
          <w:rStyle w:val="Refdenotaderodap"/>
          <w:rFonts w:ascii="Arial" w:hAnsi="Arial" w:cs="Arial"/>
          <w:sz w:val="24"/>
          <w:szCs w:val="24"/>
        </w:rPr>
        <w:t>.</w:t>
      </w:r>
    </w:p>
    <w:p w:rsidR="009859C1" w:rsidRDefault="00C37D31"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Foi com a autoridade espiritual de Pedro, transmitida sobre os bispos que a eclesiologia começa e ter</w:t>
      </w:r>
      <w:r w:rsidR="00656B6C" w:rsidRPr="009C62E6">
        <w:rPr>
          <w:rFonts w:ascii="Arial" w:hAnsi="Arial" w:cs="Arial"/>
          <w:sz w:val="24"/>
          <w:szCs w:val="24"/>
        </w:rPr>
        <w:t xml:space="preserve"> sua </w:t>
      </w:r>
      <w:r w:rsidRPr="009C62E6">
        <w:rPr>
          <w:rFonts w:ascii="Arial" w:hAnsi="Arial" w:cs="Arial"/>
          <w:sz w:val="24"/>
          <w:szCs w:val="24"/>
        </w:rPr>
        <w:t xml:space="preserve"> importância</w:t>
      </w:r>
      <w:r w:rsidR="00656B6C" w:rsidRPr="009C62E6">
        <w:rPr>
          <w:rFonts w:ascii="Arial" w:hAnsi="Arial" w:cs="Arial"/>
          <w:sz w:val="24"/>
          <w:szCs w:val="24"/>
        </w:rPr>
        <w:t xml:space="preserve">. Mudando o panorama de igreja dispersa para uma igreja unificada com uma doutrina forte e dura. Cipriano e exemplo de </w:t>
      </w:r>
      <w:r w:rsidR="007040B9" w:rsidRPr="009C62E6">
        <w:rPr>
          <w:rFonts w:ascii="Arial" w:hAnsi="Arial" w:cs="Arial"/>
          <w:sz w:val="24"/>
          <w:szCs w:val="24"/>
        </w:rPr>
        <w:t>um escritor ocidental que defendeu com veemência o primado de Roma perante todo o mundo</w:t>
      </w:r>
      <w:r w:rsidR="00401F23" w:rsidRPr="009C62E6">
        <w:rPr>
          <w:rFonts w:ascii="Arial" w:hAnsi="Arial" w:cs="Arial"/>
          <w:sz w:val="24"/>
          <w:szCs w:val="24"/>
        </w:rPr>
        <w:t xml:space="preserve"> cristão. Essa questão assumira renovada importância em diversos momentos da história da igreja, dentre os quais </w:t>
      </w:r>
      <w:r w:rsidR="00F34F6C" w:rsidRPr="009C62E6">
        <w:rPr>
          <w:rFonts w:ascii="Arial" w:hAnsi="Arial" w:cs="Arial"/>
          <w:sz w:val="24"/>
          <w:szCs w:val="24"/>
        </w:rPr>
        <w:t>se destaca</w:t>
      </w:r>
      <w:r w:rsidR="00FE0A65">
        <w:rPr>
          <w:rFonts w:ascii="Arial" w:hAnsi="Arial" w:cs="Arial"/>
          <w:sz w:val="24"/>
          <w:szCs w:val="24"/>
        </w:rPr>
        <w:t xml:space="preserve"> a Reforma</w:t>
      </w:r>
      <w:r w:rsidR="008B44C1" w:rsidRPr="009C62E6">
        <w:rPr>
          <w:rStyle w:val="Refdenotaderodap"/>
          <w:rFonts w:ascii="Arial" w:hAnsi="Arial" w:cs="Arial"/>
          <w:sz w:val="24"/>
          <w:szCs w:val="24"/>
        </w:rPr>
        <w:footnoteReference w:id="25"/>
      </w:r>
      <w:r w:rsidR="00FE0A65">
        <w:rPr>
          <w:rFonts w:ascii="Arial" w:hAnsi="Arial" w:cs="Arial"/>
          <w:sz w:val="24"/>
          <w:szCs w:val="24"/>
        </w:rPr>
        <w:t>.</w:t>
      </w:r>
    </w:p>
    <w:p w:rsidR="002C602B" w:rsidRPr="009C62E6" w:rsidRDefault="002C602B" w:rsidP="0001414D">
      <w:pPr>
        <w:tabs>
          <w:tab w:val="right" w:pos="8789"/>
        </w:tabs>
        <w:spacing w:after="0" w:line="360" w:lineRule="auto"/>
        <w:ind w:firstLine="708"/>
        <w:jc w:val="both"/>
        <w:rPr>
          <w:rFonts w:ascii="Arial" w:hAnsi="Arial" w:cs="Arial"/>
          <w:sz w:val="24"/>
          <w:szCs w:val="24"/>
        </w:rPr>
      </w:pPr>
    </w:p>
    <w:p w:rsidR="009859C1" w:rsidRDefault="00BE73FA" w:rsidP="0001414D">
      <w:pPr>
        <w:spacing w:after="0" w:line="240" w:lineRule="auto"/>
        <w:ind w:left="2268"/>
        <w:jc w:val="both"/>
        <w:rPr>
          <w:rFonts w:ascii="Arial" w:hAnsi="Arial" w:cs="Arial"/>
          <w:sz w:val="20"/>
          <w:szCs w:val="20"/>
        </w:rPr>
      </w:pPr>
      <w:r w:rsidRPr="009C62E6">
        <w:rPr>
          <w:rFonts w:ascii="Arial" w:hAnsi="Arial" w:cs="Arial"/>
          <w:sz w:val="20"/>
          <w:szCs w:val="20"/>
        </w:rPr>
        <w:t>No</w:t>
      </w:r>
      <w:r w:rsidR="009859C1" w:rsidRPr="009C62E6">
        <w:rPr>
          <w:rFonts w:ascii="Arial" w:hAnsi="Arial" w:cs="Arial"/>
          <w:b/>
          <w:sz w:val="20"/>
          <w:szCs w:val="20"/>
        </w:rPr>
        <w:t xml:space="preserve"> </w:t>
      </w:r>
      <w:r w:rsidR="009859C1" w:rsidRPr="009C62E6">
        <w:rPr>
          <w:rFonts w:ascii="Arial" w:hAnsi="Arial" w:cs="Arial"/>
          <w:sz w:val="20"/>
          <w:szCs w:val="20"/>
        </w:rPr>
        <w:t xml:space="preserve">final, foi </w:t>
      </w:r>
      <w:r w:rsidR="007B27C8" w:rsidRPr="009C62E6">
        <w:rPr>
          <w:rFonts w:ascii="Arial" w:hAnsi="Arial" w:cs="Arial"/>
          <w:sz w:val="20"/>
          <w:szCs w:val="20"/>
        </w:rPr>
        <w:t>à</w:t>
      </w:r>
      <w:r w:rsidR="009859C1" w:rsidRPr="009C62E6">
        <w:rPr>
          <w:rFonts w:ascii="Arial" w:hAnsi="Arial" w:cs="Arial"/>
          <w:sz w:val="20"/>
          <w:szCs w:val="20"/>
        </w:rPr>
        <w:t xml:space="preserve"> igreja ocidental que forçou o ritmo da reflexão teológica sobre a natureza e id</w:t>
      </w:r>
      <w:r w:rsidR="007B27C8" w:rsidRPr="009C62E6">
        <w:rPr>
          <w:rFonts w:ascii="Arial" w:hAnsi="Arial" w:cs="Arial"/>
          <w:sz w:val="20"/>
          <w:szCs w:val="20"/>
        </w:rPr>
        <w:t xml:space="preserve">entidade da igreja. Parece ser </w:t>
      </w:r>
      <w:r w:rsidR="009859C1" w:rsidRPr="009C62E6">
        <w:rPr>
          <w:rFonts w:ascii="Arial" w:hAnsi="Arial" w:cs="Arial"/>
          <w:sz w:val="20"/>
          <w:szCs w:val="20"/>
        </w:rPr>
        <w:t xml:space="preserve">regra geral o fato de que o desenvolvimento da doutrina cristã seja ocasionado por controvérsias. Parece ser sempre necessário </w:t>
      </w:r>
      <w:r w:rsidR="007B27C8" w:rsidRPr="009C62E6">
        <w:rPr>
          <w:rFonts w:ascii="Arial" w:hAnsi="Arial" w:cs="Arial"/>
          <w:sz w:val="20"/>
          <w:szCs w:val="20"/>
        </w:rPr>
        <w:t>um certo</w:t>
      </w:r>
      <w:r w:rsidR="009859C1" w:rsidRPr="009C62E6">
        <w:rPr>
          <w:rFonts w:ascii="Arial" w:hAnsi="Arial" w:cs="Arial"/>
          <w:sz w:val="20"/>
          <w:szCs w:val="20"/>
        </w:rPr>
        <w:t xml:space="preserve"> estímulo para provocar uma refle</w:t>
      </w:r>
      <w:r w:rsidR="002C1BB3" w:rsidRPr="009C62E6">
        <w:rPr>
          <w:rFonts w:ascii="Arial" w:hAnsi="Arial" w:cs="Arial"/>
          <w:sz w:val="20"/>
          <w:szCs w:val="20"/>
        </w:rPr>
        <w:t xml:space="preserve">xão teológica mais sólida sobre as questões. Especificamos no caso da eclesiologia, este estímulo foi fornecido por uma controvérsia que surgiu no norte de </w:t>
      </w:r>
      <w:r w:rsidR="00FE0A65">
        <w:rPr>
          <w:rFonts w:ascii="Arial" w:hAnsi="Arial" w:cs="Arial"/>
          <w:sz w:val="20"/>
          <w:szCs w:val="20"/>
        </w:rPr>
        <w:t>África</w:t>
      </w:r>
      <w:r w:rsidR="009859C1" w:rsidRPr="009C62E6">
        <w:rPr>
          <w:rStyle w:val="Refdenotaderodap"/>
          <w:rFonts w:ascii="Arial" w:hAnsi="Arial" w:cs="Arial"/>
          <w:sz w:val="20"/>
          <w:szCs w:val="20"/>
        </w:rPr>
        <w:footnoteReference w:id="26"/>
      </w:r>
      <w:r w:rsidR="00FE0A65">
        <w:rPr>
          <w:rFonts w:ascii="Arial" w:hAnsi="Arial" w:cs="Arial"/>
          <w:sz w:val="20"/>
          <w:szCs w:val="20"/>
        </w:rPr>
        <w:t>.</w:t>
      </w:r>
    </w:p>
    <w:p w:rsidR="00EF014F" w:rsidRDefault="00EF014F" w:rsidP="0001414D">
      <w:pPr>
        <w:spacing w:after="0" w:line="360" w:lineRule="auto"/>
        <w:ind w:left="2268"/>
        <w:jc w:val="both"/>
        <w:rPr>
          <w:rFonts w:ascii="Arial" w:hAnsi="Arial" w:cs="Arial"/>
          <w:sz w:val="20"/>
          <w:szCs w:val="20"/>
        </w:rPr>
      </w:pPr>
    </w:p>
    <w:p w:rsidR="002C602B" w:rsidRPr="009C62E6" w:rsidRDefault="002C602B" w:rsidP="0001414D">
      <w:pPr>
        <w:spacing w:after="0" w:line="360" w:lineRule="auto"/>
        <w:ind w:left="2268"/>
        <w:jc w:val="both"/>
        <w:rPr>
          <w:rFonts w:ascii="Arial" w:hAnsi="Arial" w:cs="Arial"/>
          <w:sz w:val="20"/>
          <w:szCs w:val="20"/>
        </w:rPr>
      </w:pPr>
    </w:p>
    <w:p w:rsidR="009E3A91" w:rsidRPr="009C62E6" w:rsidRDefault="0068211C"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Uma grande contribuição de Cipriano como sistematizador da eclesiologia episcopal</w:t>
      </w:r>
      <w:r w:rsidR="009D1E89" w:rsidRPr="009C62E6">
        <w:rPr>
          <w:rFonts w:ascii="Arial" w:hAnsi="Arial" w:cs="Arial"/>
          <w:sz w:val="24"/>
          <w:szCs w:val="24"/>
        </w:rPr>
        <w:t xml:space="preserve">, chega a ser </w:t>
      </w:r>
      <w:r w:rsidRPr="009C62E6">
        <w:rPr>
          <w:rFonts w:ascii="Arial" w:hAnsi="Arial" w:cs="Arial"/>
          <w:sz w:val="24"/>
          <w:szCs w:val="24"/>
        </w:rPr>
        <w:t>muito criticada por alguns te</w:t>
      </w:r>
      <w:r w:rsidR="009D1E89" w:rsidRPr="009C62E6">
        <w:rPr>
          <w:rFonts w:ascii="Arial" w:hAnsi="Arial" w:cs="Arial"/>
          <w:sz w:val="24"/>
          <w:szCs w:val="24"/>
        </w:rPr>
        <w:t>ó</w:t>
      </w:r>
      <w:r w:rsidRPr="009C62E6">
        <w:rPr>
          <w:rFonts w:ascii="Arial" w:hAnsi="Arial" w:cs="Arial"/>
          <w:sz w:val="24"/>
          <w:szCs w:val="24"/>
        </w:rPr>
        <w:t>logos</w:t>
      </w:r>
      <w:r w:rsidR="009D1E89" w:rsidRPr="009C62E6">
        <w:rPr>
          <w:rFonts w:ascii="Arial" w:hAnsi="Arial" w:cs="Arial"/>
          <w:sz w:val="24"/>
          <w:szCs w:val="24"/>
        </w:rPr>
        <w:t>. Essa idéia de que a igreja “são os bispos em sucessão apostólicas</w:t>
      </w:r>
      <w:r w:rsidR="007B27C8" w:rsidRPr="009C62E6">
        <w:rPr>
          <w:rFonts w:ascii="Arial" w:hAnsi="Arial" w:cs="Arial"/>
          <w:sz w:val="24"/>
          <w:szCs w:val="24"/>
        </w:rPr>
        <w:t xml:space="preserve"> ”e</w:t>
      </w:r>
      <w:r w:rsidR="009D1E89" w:rsidRPr="009C62E6">
        <w:rPr>
          <w:rFonts w:ascii="Arial" w:hAnsi="Arial" w:cs="Arial"/>
          <w:sz w:val="24"/>
          <w:szCs w:val="24"/>
        </w:rPr>
        <w:t>”</w:t>
      </w:r>
      <w:r w:rsidR="007B27C8" w:rsidRPr="009C62E6">
        <w:rPr>
          <w:rFonts w:ascii="Arial" w:hAnsi="Arial" w:cs="Arial"/>
          <w:sz w:val="24"/>
          <w:szCs w:val="24"/>
        </w:rPr>
        <w:t xml:space="preserve"> </w:t>
      </w:r>
      <w:r w:rsidR="009D1E89" w:rsidRPr="009C62E6">
        <w:rPr>
          <w:rFonts w:ascii="Arial" w:hAnsi="Arial" w:cs="Arial"/>
          <w:sz w:val="24"/>
          <w:szCs w:val="24"/>
        </w:rPr>
        <w:t xml:space="preserve">não o “Corpo de Cristo” é dito </w:t>
      </w:r>
      <w:r w:rsidR="00A1758D" w:rsidRPr="009C62E6">
        <w:rPr>
          <w:rFonts w:ascii="Arial" w:hAnsi="Arial" w:cs="Arial"/>
          <w:sz w:val="24"/>
          <w:szCs w:val="24"/>
        </w:rPr>
        <w:t xml:space="preserve">que abriu porta para muitas heresias e abusos </w:t>
      </w:r>
      <w:r w:rsidR="001076E0" w:rsidRPr="009C62E6">
        <w:rPr>
          <w:rFonts w:ascii="Arial" w:hAnsi="Arial" w:cs="Arial"/>
          <w:sz w:val="24"/>
          <w:szCs w:val="24"/>
        </w:rPr>
        <w:t>subsequentes</w:t>
      </w:r>
      <w:r w:rsidR="00A1758D" w:rsidRPr="009C62E6">
        <w:rPr>
          <w:rFonts w:ascii="Arial" w:hAnsi="Arial" w:cs="Arial"/>
          <w:sz w:val="24"/>
          <w:szCs w:val="24"/>
        </w:rPr>
        <w:t>. A igreja Romana e a Ortodoxa Grega ainda o tem como pratica</w:t>
      </w:r>
      <w:r w:rsidR="00333F25" w:rsidRPr="009C62E6">
        <w:rPr>
          <w:rFonts w:ascii="Arial" w:hAnsi="Arial" w:cs="Arial"/>
          <w:sz w:val="24"/>
          <w:szCs w:val="24"/>
        </w:rPr>
        <w:t xml:space="preserve"> a sucessão episcopal</w:t>
      </w:r>
      <w:r w:rsidR="00A1758D" w:rsidRPr="009C62E6">
        <w:rPr>
          <w:rFonts w:ascii="Arial" w:hAnsi="Arial" w:cs="Arial"/>
          <w:sz w:val="24"/>
          <w:szCs w:val="24"/>
        </w:rPr>
        <w:t>.</w:t>
      </w:r>
      <w:r w:rsidR="00E41BCF">
        <w:rPr>
          <w:rFonts w:ascii="Arial" w:hAnsi="Arial" w:cs="Arial"/>
          <w:sz w:val="24"/>
          <w:szCs w:val="24"/>
        </w:rPr>
        <w:t xml:space="preserve"> </w:t>
      </w:r>
      <w:r w:rsidR="009E3A91" w:rsidRPr="009C62E6">
        <w:rPr>
          <w:rFonts w:ascii="Arial" w:hAnsi="Arial" w:cs="Arial"/>
          <w:sz w:val="24"/>
          <w:szCs w:val="24"/>
        </w:rPr>
        <w:t>Agostinho de Hipona, Eusébio de Cesaréia,</w:t>
      </w:r>
      <w:r w:rsidR="00333F25" w:rsidRPr="009C62E6">
        <w:rPr>
          <w:rFonts w:ascii="Arial" w:hAnsi="Arial" w:cs="Arial"/>
          <w:sz w:val="24"/>
          <w:szCs w:val="24"/>
        </w:rPr>
        <w:t xml:space="preserve"> </w:t>
      </w:r>
      <w:r w:rsidR="009E3A91" w:rsidRPr="009C62E6">
        <w:rPr>
          <w:rFonts w:ascii="Arial" w:hAnsi="Arial" w:cs="Arial"/>
          <w:sz w:val="24"/>
          <w:szCs w:val="24"/>
        </w:rPr>
        <w:t xml:space="preserve">Anselmo da Cantuária, Tomaz de Aquino entre muitos outros formularam as suas teologias da igreja tendo o episcopalismo de Cipriano </w:t>
      </w:r>
      <w:r w:rsidR="009E3A91" w:rsidRPr="009C62E6">
        <w:rPr>
          <w:rFonts w:ascii="Arial" w:hAnsi="Arial" w:cs="Arial"/>
          <w:sz w:val="24"/>
          <w:szCs w:val="24"/>
        </w:rPr>
        <w:lastRenderedPageBreak/>
        <w:t>como inspiração.</w:t>
      </w:r>
      <w:r w:rsidR="006A180A" w:rsidRPr="009C62E6">
        <w:rPr>
          <w:rFonts w:ascii="Arial" w:hAnsi="Arial" w:cs="Arial"/>
          <w:sz w:val="24"/>
          <w:szCs w:val="24"/>
        </w:rPr>
        <w:t xml:space="preserve"> </w:t>
      </w:r>
      <w:r w:rsidR="002A5A8B" w:rsidRPr="009C62E6">
        <w:rPr>
          <w:rFonts w:ascii="Arial" w:hAnsi="Arial" w:cs="Arial"/>
          <w:sz w:val="24"/>
          <w:szCs w:val="24"/>
        </w:rPr>
        <w:t>Já Lutero</w:t>
      </w:r>
      <w:r w:rsidR="000F3761" w:rsidRPr="009C62E6">
        <w:rPr>
          <w:rFonts w:ascii="Arial" w:hAnsi="Arial" w:cs="Arial"/>
          <w:sz w:val="24"/>
          <w:szCs w:val="24"/>
        </w:rPr>
        <w:t>,</w:t>
      </w:r>
      <w:r w:rsidR="002A5A8B" w:rsidRPr="009C62E6">
        <w:rPr>
          <w:rFonts w:ascii="Arial" w:hAnsi="Arial" w:cs="Arial"/>
          <w:sz w:val="24"/>
          <w:szCs w:val="24"/>
        </w:rPr>
        <w:t xml:space="preserve"> nega a sucessão apostól</w:t>
      </w:r>
      <w:r w:rsidR="00FE0A65">
        <w:rPr>
          <w:rFonts w:ascii="Arial" w:hAnsi="Arial" w:cs="Arial"/>
          <w:sz w:val="24"/>
          <w:szCs w:val="24"/>
        </w:rPr>
        <w:t>ica, mas o modelo episcopal não</w:t>
      </w:r>
      <w:r w:rsidR="00333F25" w:rsidRPr="009C62E6">
        <w:rPr>
          <w:rStyle w:val="Refdenotaderodap"/>
          <w:rFonts w:ascii="Arial" w:hAnsi="Arial" w:cs="Arial"/>
          <w:sz w:val="24"/>
          <w:szCs w:val="24"/>
        </w:rPr>
        <w:footnoteReference w:id="27"/>
      </w:r>
      <w:r w:rsidR="00FE0A65">
        <w:rPr>
          <w:rFonts w:ascii="Arial" w:hAnsi="Arial" w:cs="Arial"/>
          <w:sz w:val="24"/>
          <w:szCs w:val="24"/>
        </w:rPr>
        <w:t>.</w:t>
      </w:r>
    </w:p>
    <w:p w:rsidR="00B10CCD" w:rsidRPr="009C62E6" w:rsidRDefault="009E3A91"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 xml:space="preserve"> </w:t>
      </w:r>
      <w:r w:rsidR="008B44C1" w:rsidRPr="009C62E6">
        <w:rPr>
          <w:rFonts w:ascii="Arial" w:hAnsi="Arial" w:cs="Arial"/>
          <w:sz w:val="24"/>
          <w:szCs w:val="24"/>
        </w:rPr>
        <w:t xml:space="preserve">Essa inspiração que os teólogos citados tiveram serviu para base de estudo e desenvolvimento de um </w:t>
      </w:r>
      <w:r w:rsidR="000136F0" w:rsidRPr="009C62E6">
        <w:rPr>
          <w:rFonts w:ascii="Arial" w:hAnsi="Arial" w:cs="Arial"/>
          <w:sz w:val="24"/>
          <w:szCs w:val="24"/>
        </w:rPr>
        <w:t>pensamento</w:t>
      </w:r>
      <w:r w:rsidR="008B44C1" w:rsidRPr="009C62E6">
        <w:rPr>
          <w:rFonts w:ascii="Arial" w:hAnsi="Arial" w:cs="Arial"/>
          <w:sz w:val="24"/>
          <w:szCs w:val="24"/>
        </w:rPr>
        <w:t xml:space="preserve"> teológico</w:t>
      </w:r>
      <w:r w:rsidR="000136F0" w:rsidRPr="009C62E6">
        <w:rPr>
          <w:rFonts w:ascii="Arial" w:hAnsi="Arial" w:cs="Arial"/>
          <w:sz w:val="24"/>
          <w:szCs w:val="24"/>
        </w:rPr>
        <w:t xml:space="preserve">. Assim </w:t>
      </w:r>
      <w:r w:rsidR="00967256" w:rsidRPr="009C62E6">
        <w:rPr>
          <w:rFonts w:ascii="Arial" w:hAnsi="Arial" w:cs="Arial"/>
          <w:sz w:val="24"/>
          <w:szCs w:val="24"/>
        </w:rPr>
        <w:t>surgiram</w:t>
      </w:r>
      <w:r w:rsidR="000136F0" w:rsidRPr="009C62E6">
        <w:rPr>
          <w:rFonts w:ascii="Arial" w:hAnsi="Arial" w:cs="Arial"/>
          <w:sz w:val="24"/>
          <w:szCs w:val="24"/>
        </w:rPr>
        <w:t xml:space="preserve"> muitas teologias baseadas na eclesiologia de Cipriano, e podemos observar que ele muito contribuiu para que a igreja não perdesse sua essência no momento de perseguição. </w:t>
      </w:r>
      <w:r w:rsidR="008B44C1" w:rsidRPr="009C62E6">
        <w:rPr>
          <w:rFonts w:ascii="Arial" w:hAnsi="Arial" w:cs="Arial"/>
          <w:sz w:val="24"/>
          <w:szCs w:val="24"/>
        </w:rPr>
        <w:t xml:space="preserve"> </w:t>
      </w:r>
      <w:r w:rsidR="00A1758D" w:rsidRPr="009C62E6">
        <w:rPr>
          <w:rFonts w:ascii="Arial" w:hAnsi="Arial" w:cs="Arial"/>
          <w:sz w:val="24"/>
          <w:szCs w:val="24"/>
        </w:rPr>
        <w:t xml:space="preserve">   </w:t>
      </w:r>
      <w:r w:rsidR="009D1E89" w:rsidRPr="009C62E6">
        <w:rPr>
          <w:rFonts w:ascii="Arial" w:hAnsi="Arial" w:cs="Arial"/>
          <w:sz w:val="24"/>
          <w:szCs w:val="24"/>
        </w:rPr>
        <w:t xml:space="preserve">  </w:t>
      </w:r>
      <w:r w:rsidR="00277475" w:rsidRPr="009C62E6">
        <w:rPr>
          <w:rFonts w:ascii="Arial" w:hAnsi="Arial" w:cs="Arial"/>
          <w:sz w:val="24"/>
          <w:szCs w:val="24"/>
        </w:rPr>
        <w:t xml:space="preserve">Posteriormente, Cipriano foi martirizado, e, em </w:t>
      </w:r>
      <w:r w:rsidR="001076E0" w:rsidRPr="009C62E6">
        <w:rPr>
          <w:rFonts w:ascii="Arial" w:hAnsi="Arial" w:cs="Arial"/>
          <w:sz w:val="24"/>
          <w:szCs w:val="24"/>
        </w:rPr>
        <w:t>consequência</w:t>
      </w:r>
      <w:r w:rsidR="00277475" w:rsidRPr="009C62E6">
        <w:rPr>
          <w:rFonts w:ascii="Arial" w:hAnsi="Arial" w:cs="Arial"/>
          <w:sz w:val="24"/>
          <w:szCs w:val="24"/>
        </w:rPr>
        <w:t xml:space="preserve"> disto, suas id</w:t>
      </w:r>
      <w:r w:rsidR="00E41BCF">
        <w:rPr>
          <w:rFonts w:ascii="Arial" w:hAnsi="Arial" w:cs="Arial"/>
          <w:sz w:val="24"/>
          <w:szCs w:val="24"/>
        </w:rPr>
        <w:t>e</w:t>
      </w:r>
      <w:r w:rsidR="00F62600" w:rsidRPr="009C62E6">
        <w:rPr>
          <w:rFonts w:ascii="Arial" w:hAnsi="Arial" w:cs="Arial"/>
          <w:sz w:val="24"/>
          <w:szCs w:val="24"/>
        </w:rPr>
        <w:t>ias sobre a unidade da igreja alcançaram grande prestígio na região.</w:t>
      </w:r>
      <w:r w:rsidR="00277475" w:rsidRPr="009C62E6">
        <w:rPr>
          <w:rFonts w:ascii="Arial" w:hAnsi="Arial" w:cs="Arial"/>
          <w:sz w:val="24"/>
          <w:szCs w:val="24"/>
        </w:rPr>
        <w:t xml:space="preserve"> </w:t>
      </w:r>
      <w:r w:rsidR="00F62600" w:rsidRPr="009C62E6">
        <w:rPr>
          <w:rFonts w:ascii="Arial" w:hAnsi="Arial" w:cs="Arial"/>
          <w:sz w:val="24"/>
          <w:szCs w:val="24"/>
        </w:rPr>
        <w:t>Cipriano era um mártir local, sendo que o respeito e a veneração atribuídos a</w:t>
      </w:r>
      <w:r w:rsidRPr="009C62E6">
        <w:rPr>
          <w:rFonts w:ascii="Arial" w:hAnsi="Arial" w:cs="Arial"/>
          <w:sz w:val="24"/>
          <w:szCs w:val="24"/>
        </w:rPr>
        <w:t xml:space="preserve"> </w:t>
      </w:r>
      <w:r w:rsidR="00F62600" w:rsidRPr="009C62E6">
        <w:rPr>
          <w:rFonts w:ascii="Arial" w:hAnsi="Arial" w:cs="Arial"/>
          <w:sz w:val="24"/>
          <w:szCs w:val="24"/>
        </w:rPr>
        <w:t xml:space="preserve">sua pessoa foram com </w:t>
      </w:r>
      <w:r w:rsidR="00DC37C7" w:rsidRPr="009C62E6">
        <w:rPr>
          <w:rFonts w:ascii="Arial" w:hAnsi="Arial" w:cs="Arial"/>
          <w:sz w:val="24"/>
          <w:szCs w:val="24"/>
        </w:rPr>
        <w:t>faci</w:t>
      </w:r>
      <w:r w:rsidR="00E41BCF">
        <w:rPr>
          <w:rFonts w:ascii="Arial" w:hAnsi="Arial" w:cs="Arial"/>
          <w:sz w:val="24"/>
          <w:szCs w:val="24"/>
        </w:rPr>
        <w:t>lidade transferida para suas ide</w:t>
      </w:r>
      <w:r w:rsidR="00DC37C7" w:rsidRPr="009C62E6">
        <w:rPr>
          <w:rFonts w:ascii="Arial" w:hAnsi="Arial" w:cs="Arial"/>
          <w:sz w:val="24"/>
          <w:szCs w:val="24"/>
        </w:rPr>
        <w:t>ias</w:t>
      </w:r>
      <w:r w:rsidR="00F62600" w:rsidRPr="009C62E6">
        <w:rPr>
          <w:rFonts w:ascii="Arial" w:hAnsi="Arial" w:cs="Arial"/>
          <w:sz w:val="24"/>
          <w:szCs w:val="24"/>
        </w:rPr>
        <w:t>. Isto obrigou Agostinho a atribuir-lhe ênfase em suas</w:t>
      </w:r>
      <w:r w:rsidR="00277475" w:rsidRPr="009C62E6">
        <w:rPr>
          <w:rFonts w:ascii="Arial" w:hAnsi="Arial" w:cs="Arial"/>
          <w:sz w:val="24"/>
          <w:szCs w:val="24"/>
        </w:rPr>
        <w:t xml:space="preserve"> </w:t>
      </w:r>
      <w:r w:rsidR="00602B49" w:rsidRPr="009C62E6">
        <w:rPr>
          <w:rFonts w:ascii="Arial" w:hAnsi="Arial" w:cs="Arial"/>
          <w:sz w:val="24"/>
          <w:szCs w:val="24"/>
        </w:rPr>
        <w:t>próprias obras que tratavam desta questão.</w:t>
      </w:r>
      <w:r w:rsidR="005F54E5" w:rsidRPr="009C62E6">
        <w:rPr>
          <w:rFonts w:ascii="Arial" w:hAnsi="Arial" w:cs="Arial"/>
          <w:sz w:val="24"/>
          <w:szCs w:val="24"/>
        </w:rPr>
        <w:t xml:space="preserve"> Segundo, Agostinho alega que o cisma e a </w:t>
      </w:r>
      <w:r w:rsidR="005F54E5" w:rsidRPr="009C62E6">
        <w:rPr>
          <w:rFonts w:ascii="Arial" w:hAnsi="Arial" w:cs="Arial"/>
          <w:i/>
          <w:sz w:val="24"/>
          <w:szCs w:val="24"/>
        </w:rPr>
        <w:t>traditio</w:t>
      </w:r>
      <w:r w:rsidR="005F54E5" w:rsidRPr="009C62E6">
        <w:rPr>
          <w:rFonts w:ascii="Arial" w:hAnsi="Arial" w:cs="Arial"/>
          <w:sz w:val="24"/>
          <w:szCs w:val="24"/>
        </w:rPr>
        <w:t xml:space="preserve"> (a entrega de livros cristãos, ou qualquer outra forma </w:t>
      </w:r>
      <w:r w:rsidR="000A3F4C" w:rsidRPr="009C62E6">
        <w:rPr>
          <w:rFonts w:ascii="Arial" w:hAnsi="Arial" w:cs="Arial"/>
          <w:sz w:val="24"/>
          <w:szCs w:val="24"/>
        </w:rPr>
        <w:t xml:space="preserve">de traição da fé) são de fato atitudes pecaminosas, porém para Cipriano </w:t>
      </w:r>
      <w:r w:rsidR="00967256" w:rsidRPr="009C62E6">
        <w:rPr>
          <w:rFonts w:ascii="Arial" w:hAnsi="Arial" w:cs="Arial"/>
          <w:sz w:val="24"/>
          <w:szCs w:val="24"/>
        </w:rPr>
        <w:t>a cisma</w:t>
      </w:r>
      <w:r w:rsidR="000A3F4C" w:rsidRPr="009C62E6">
        <w:rPr>
          <w:rFonts w:ascii="Arial" w:hAnsi="Arial" w:cs="Arial"/>
          <w:sz w:val="24"/>
          <w:szCs w:val="24"/>
        </w:rPr>
        <w:t xml:space="preserve"> constituía um pecado muito mais grave. Assim, os donatistas eram culpados por uma grave distorção dos ensinamentos do grande bi</w:t>
      </w:r>
      <w:r w:rsidR="00FE0A65">
        <w:rPr>
          <w:rFonts w:ascii="Arial" w:hAnsi="Arial" w:cs="Arial"/>
          <w:sz w:val="24"/>
          <w:szCs w:val="24"/>
        </w:rPr>
        <w:t>spo e mártir do norte da África</w:t>
      </w:r>
      <w:r w:rsidR="009B776E" w:rsidRPr="009C62E6">
        <w:rPr>
          <w:rStyle w:val="Refdenotaderodap"/>
          <w:rFonts w:ascii="Arial" w:hAnsi="Arial" w:cs="Arial"/>
          <w:sz w:val="24"/>
          <w:szCs w:val="24"/>
        </w:rPr>
        <w:footnoteReference w:id="28"/>
      </w:r>
      <w:r w:rsidR="00FE0A65">
        <w:rPr>
          <w:rFonts w:ascii="Arial" w:hAnsi="Arial" w:cs="Arial"/>
          <w:sz w:val="24"/>
          <w:szCs w:val="24"/>
        </w:rPr>
        <w:t>.</w:t>
      </w:r>
    </w:p>
    <w:p w:rsidR="00042B94" w:rsidRDefault="00F86F01"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Calvino também da ênfase a necessidade de trabalhar a doutrina da igreja, inspirado no pensamento de Cipriano.</w:t>
      </w:r>
      <w:r w:rsidR="00042B94" w:rsidRPr="009C62E6">
        <w:rPr>
          <w:rFonts w:ascii="Arial" w:hAnsi="Arial" w:cs="Arial"/>
          <w:sz w:val="24"/>
          <w:szCs w:val="24"/>
        </w:rPr>
        <w:t xml:space="preserve"> Deus utiliza certos </w:t>
      </w:r>
      <w:r w:rsidR="00967256" w:rsidRPr="009C62E6">
        <w:rPr>
          <w:rFonts w:ascii="Arial" w:hAnsi="Arial" w:cs="Arial"/>
          <w:sz w:val="24"/>
          <w:szCs w:val="24"/>
        </w:rPr>
        <w:t>meio</w:t>
      </w:r>
      <w:r w:rsidR="00042B94" w:rsidRPr="009C62E6">
        <w:rPr>
          <w:rFonts w:ascii="Arial" w:hAnsi="Arial" w:cs="Arial"/>
          <w:sz w:val="24"/>
          <w:szCs w:val="24"/>
        </w:rPr>
        <w:t xml:space="preserve"> terrenos e específicos para trabalhar a salvação dos eleitos. Assim, a igreja é identificada como um corpo de origem divina, no qual Deus efetua a santificação dos el</w:t>
      </w:r>
      <w:r w:rsidR="00FE0A65">
        <w:rPr>
          <w:rFonts w:ascii="Arial" w:hAnsi="Arial" w:cs="Arial"/>
          <w:sz w:val="24"/>
          <w:szCs w:val="24"/>
        </w:rPr>
        <w:t>eitos. Calvino expressa esta ide</w:t>
      </w:r>
      <w:r w:rsidR="00042B94" w:rsidRPr="009C62E6">
        <w:rPr>
          <w:rFonts w:ascii="Arial" w:hAnsi="Arial" w:cs="Arial"/>
          <w:sz w:val="24"/>
          <w:szCs w:val="24"/>
        </w:rPr>
        <w:t>ia da seguinte forma:</w:t>
      </w:r>
    </w:p>
    <w:p w:rsidR="002C602B" w:rsidRPr="009C62E6" w:rsidRDefault="002C602B" w:rsidP="0001414D">
      <w:pPr>
        <w:tabs>
          <w:tab w:val="right" w:pos="8789"/>
        </w:tabs>
        <w:spacing w:after="0" w:line="360" w:lineRule="auto"/>
        <w:ind w:firstLine="708"/>
        <w:jc w:val="both"/>
        <w:rPr>
          <w:rFonts w:ascii="Arial" w:hAnsi="Arial" w:cs="Arial"/>
          <w:sz w:val="24"/>
          <w:szCs w:val="24"/>
        </w:rPr>
      </w:pPr>
    </w:p>
    <w:p w:rsidR="00202373" w:rsidRDefault="001C60DD" w:rsidP="0001414D">
      <w:pPr>
        <w:spacing w:after="0" w:line="240" w:lineRule="auto"/>
        <w:ind w:left="2268"/>
        <w:jc w:val="both"/>
        <w:rPr>
          <w:rFonts w:ascii="Arial" w:hAnsi="Arial" w:cs="Arial"/>
          <w:sz w:val="20"/>
          <w:szCs w:val="20"/>
        </w:rPr>
      </w:pPr>
      <w:r w:rsidRPr="00E41BCF">
        <w:rPr>
          <w:rFonts w:ascii="Arial" w:hAnsi="Arial" w:cs="Arial"/>
          <w:sz w:val="20"/>
          <w:szCs w:val="20"/>
        </w:rPr>
        <w:t>Devo, portanto, começar com a igreja, no seio da qual Deus se compraz em reunir seus filhos, não apenas para que sejam nutridos por meio de seu auxílio e ministério, enquanto ainda são como crianças, mas também para que sejam guiados por seu cuidado maternal, até que alcancem a maturidade e o propósito da fé. “Portanto, o que Deus ajuntou não separe o homem”(Mc 10.9). Pois, para aqueles para quem Deus é pai, a igreja também deve ser com</w:t>
      </w:r>
      <w:r w:rsidR="00FE0A65">
        <w:rPr>
          <w:rFonts w:ascii="Arial" w:hAnsi="Arial" w:cs="Arial"/>
          <w:sz w:val="20"/>
          <w:szCs w:val="20"/>
        </w:rPr>
        <w:t>o mãe</w:t>
      </w:r>
      <w:r w:rsidR="00202373" w:rsidRPr="00E41BCF">
        <w:rPr>
          <w:rStyle w:val="Refdenotaderodap"/>
          <w:rFonts w:ascii="Arial" w:hAnsi="Arial" w:cs="Arial"/>
          <w:sz w:val="20"/>
          <w:szCs w:val="20"/>
        </w:rPr>
        <w:footnoteReference w:id="29"/>
      </w:r>
      <w:r w:rsidR="00FE0A65">
        <w:rPr>
          <w:rFonts w:ascii="Arial" w:hAnsi="Arial" w:cs="Arial"/>
          <w:sz w:val="20"/>
          <w:szCs w:val="20"/>
        </w:rPr>
        <w:t>.</w:t>
      </w:r>
    </w:p>
    <w:p w:rsidR="00EF014F" w:rsidRDefault="00EF014F" w:rsidP="0001414D">
      <w:pPr>
        <w:spacing w:after="0" w:line="240" w:lineRule="auto"/>
        <w:ind w:left="2268"/>
        <w:jc w:val="both"/>
        <w:rPr>
          <w:rFonts w:ascii="Arial" w:hAnsi="Arial" w:cs="Arial"/>
          <w:sz w:val="20"/>
          <w:szCs w:val="20"/>
        </w:rPr>
      </w:pPr>
    </w:p>
    <w:p w:rsidR="002C602B" w:rsidRPr="00E41BCF" w:rsidRDefault="002C602B" w:rsidP="0001414D">
      <w:pPr>
        <w:spacing w:after="0" w:line="360" w:lineRule="auto"/>
        <w:ind w:left="2268"/>
        <w:jc w:val="both"/>
        <w:rPr>
          <w:rFonts w:ascii="Arial" w:hAnsi="Arial" w:cs="Arial"/>
          <w:sz w:val="20"/>
          <w:szCs w:val="20"/>
        </w:rPr>
      </w:pPr>
    </w:p>
    <w:p w:rsidR="005036A1" w:rsidRPr="009C62E6" w:rsidRDefault="007B27C8"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Esse pensamento não está</w:t>
      </w:r>
      <w:r w:rsidR="003736F6" w:rsidRPr="009C62E6">
        <w:rPr>
          <w:rFonts w:ascii="Arial" w:hAnsi="Arial" w:cs="Arial"/>
          <w:sz w:val="24"/>
          <w:szCs w:val="24"/>
        </w:rPr>
        <w:t xml:space="preserve"> tão longe assim das igrejas contemporâneas, quando um líder se d</w:t>
      </w:r>
      <w:r w:rsidRPr="009C62E6">
        <w:rPr>
          <w:rFonts w:ascii="Arial" w:hAnsi="Arial" w:cs="Arial"/>
          <w:sz w:val="24"/>
          <w:szCs w:val="24"/>
        </w:rPr>
        <w:t>esliga não é</w:t>
      </w:r>
      <w:r w:rsidR="003736F6" w:rsidRPr="009C62E6">
        <w:rPr>
          <w:rFonts w:ascii="Arial" w:hAnsi="Arial" w:cs="Arial"/>
          <w:sz w:val="24"/>
          <w:szCs w:val="24"/>
        </w:rPr>
        <w:t xml:space="preserve"> visto com</w:t>
      </w:r>
      <w:r w:rsidRPr="009C62E6">
        <w:rPr>
          <w:rFonts w:ascii="Arial" w:hAnsi="Arial" w:cs="Arial"/>
          <w:sz w:val="24"/>
          <w:szCs w:val="24"/>
        </w:rPr>
        <w:t>o</w:t>
      </w:r>
      <w:r w:rsidR="003736F6" w:rsidRPr="009C62E6">
        <w:rPr>
          <w:rFonts w:ascii="Arial" w:hAnsi="Arial" w:cs="Arial"/>
          <w:sz w:val="24"/>
          <w:szCs w:val="24"/>
        </w:rPr>
        <w:t xml:space="preserve"> participante da mesma comunhão</w:t>
      </w:r>
      <w:r w:rsidR="00824279" w:rsidRPr="009C62E6">
        <w:rPr>
          <w:rFonts w:ascii="Arial" w:hAnsi="Arial" w:cs="Arial"/>
          <w:sz w:val="24"/>
          <w:szCs w:val="24"/>
        </w:rPr>
        <w:t>,</w:t>
      </w:r>
      <w:r w:rsidR="003736F6" w:rsidRPr="009C62E6">
        <w:rPr>
          <w:rFonts w:ascii="Arial" w:hAnsi="Arial" w:cs="Arial"/>
          <w:sz w:val="24"/>
          <w:szCs w:val="24"/>
        </w:rPr>
        <w:t xml:space="preserve"> e sim</w:t>
      </w:r>
      <w:r w:rsidR="00824279" w:rsidRPr="009C62E6">
        <w:rPr>
          <w:rFonts w:ascii="Arial" w:hAnsi="Arial" w:cs="Arial"/>
          <w:sz w:val="24"/>
          <w:szCs w:val="24"/>
        </w:rPr>
        <w:t>,</w:t>
      </w:r>
      <w:r w:rsidRPr="009C62E6">
        <w:rPr>
          <w:rFonts w:ascii="Arial" w:hAnsi="Arial" w:cs="Arial"/>
          <w:sz w:val="24"/>
          <w:szCs w:val="24"/>
        </w:rPr>
        <w:t xml:space="preserve"> alguém que está</w:t>
      </w:r>
      <w:r w:rsidR="003736F6" w:rsidRPr="009C62E6">
        <w:rPr>
          <w:rFonts w:ascii="Arial" w:hAnsi="Arial" w:cs="Arial"/>
          <w:sz w:val="24"/>
          <w:szCs w:val="24"/>
        </w:rPr>
        <w:t xml:space="preserve"> fora do braseiro</w:t>
      </w:r>
      <w:r w:rsidR="00824279" w:rsidRPr="009C62E6">
        <w:rPr>
          <w:rFonts w:ascii="Arial" w:hAnsi="Arial" w:cs="Arial"/>
          <w:sz w:val="24"/>
          <w:szCs w:val="24"/>
        </w:rPr>
        <w:t>, ou</w:t>
      </w:r>
      <w:r w:rsidR="003736F6" w:rsidRPr="009C62E6">
        <w:rPr>
          <w:rFonts w:ascii="Arial" w:hAnsi="Arial" w:cs="Arial"/>
          <w:sz w:val="24"/>
          <w:szCs w:val="24"/>
        </w:rPr>
        <w:t xml:space="preserve"> do pensamento da liderança.</w:t>
      </w:r>
      <w:r w:rsidR="00824279" w:rsidRPr="009C62E6">
        <w:rPr>
          <w:rFonts w:ascii="Arial" w:hAnsi="Arial" w:cs="Arial"/>
          <w:sz w:val="24"/>
          <w:szCs w:val="24"/>
        </w:rPr>
        <w:t xml:space="preserve"> E em algumas doutrinas são vistos como rebeldes. Para Calvino essa elevada eclesiologia ao citar as</w:t>
      </w:r>
      <w:r w:rsidR="00F07442" w:rsidRPr="009C62E6">
        <w:rPr>
          <w:rFonts w:ascii="Arial" w:hAnsi="Arial" w:cs="Arial"/>
          <w:sz w:val="24"/>
          <w:szCs w:val="24"/>
        </w:rPr>
        <w:t xml:space="preserve"> </w:t>
      </w:r>
      <w:r w:rsidR="00824279" w:rsidRPr="009C62E6">
        <w:rPr>
          <w:rFonts w:ascii="Arial" w:hAnsi="Arial" w:cs="Arial"/>
          <w:sz w:val="24"/>
          <w:szCs w:val="24"/>
        </w:rPr>
        <w:t>duas grandes máximas eclesiológicas de Cipriano de Car</w:t>
      </w:r>
      <w:r w:rsidR="00C422D1" w:rsidRPr="009C62E6">
        <w:rPr>
          <w:rFonts w:ascii="Arial" w:hAnsi="Arial" w:cs="Arial"/>
          <w:sz w:val="24"/>
          <w:szCs w:val="24"/>
        </w:rPr>
        <w:t xml:space="preserve">tago: “Você não </w:t>
      </w:r>
      <w:r w:rsidR="00C422D1" w:rsidRPr="009C62E6">
        <w:rPr>
          <w:rFonts w:ascii="Arial" w:hAnsi="Arial" w:cs="Arial"/>
          <w:sz w:val="24"/>
          <w:szCs w:val="24"/>
        </w:rPr>
        <w:lastRenderedPageBreak/>
        <w:t>pode ter Deus como pai a menos que tenha a igreja como mãe”, e: “Fora da igreja não há esperança de remissão dos pecados, nem qualquer salvação”.</w:t>
      </w:r>
    </w:p>
    <w:p w:rsidR="005036A1" w:rsidRPr="009C62E6" w:rsidRDefault="00EE6B67"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A eclesiologia de Calvino nos relembra da séria inadequação que existe em retratar os reformadores como radicais individualistas e desenfreados, sem qualquer consideração pelas concepções corporativas da vida cristã. A imagem da igreja como</w:t>
      </w:r>
      <w:r w:rsidR="00F07442" w:rsidRPr="009C62E6">
        <w:rPr>
          <w:rFonts w:ascii="Arial" w:hAnsi="Arial" w:cs="Arial"/>
          <w:sz w:val="24"/>
          <w:szCs w:val="24"/>
        </w:rPr>
        <w:t xml:space="preserve"> “</w:t>
      </w:r>
      <w:r w:rsidRPr="009C62E6">
        <w:rPr>
          <w:rFonts w:ascii="Arial" w:hAnsi="Arial" w:cs="Arial"/>
          <w:sz w:val="24"/>
          <w:szCs w:val="24"/>
        </w:rPr>
        <w:t>mãe”</w:t>
      </w:r>
      <w:r w:rsidR="00A730A2" w:rsidRPr="009C62E6">
        <w:rPr>
          <w:rFonts w:ascii="Arial" w:hAnsi="Arial" w:cs="Arial"/>
          <w:sz w:val="24"/>
          <w:szCs w:val="24"/>
        </w:rPr>
        <w:t xml:space="preserve"> </w:t>
      </w:r>
      <w:r w:rsidRPr="009C62E6">
        <w:rPr>
          <w:rFonts w:ascii="Arial" w:hAnsi="Arial" w:cs="Arial"/>
          <w:sz w:val="24"/>
          <w:szCs w:val="24"/>
        </w:rPr>
        <w:t>(que Calvino, de forma feliz, tomou emprestado de Cipriano de Cartago) salienta a dimensão corporativa da fé cristã</w:t>
      </w:r>
      <w:r w:rsidR="003F32D4" w:rsidRPr="009C62E6">
        <w:rPr>
          <w:rFonts w:ascii="Arial" w:hAnsi="Arial" w:cs="Arial"/>
          <w:sz w:val="24"/>
          <w:szCs w:val="24"/>
        </w:rPr>
        <w:t>. Segundo Calvino,</w:t>
      </w:r>
      <w:r w:rsidR="00932597" w:rsidRPr="009C62E6">
        <w:rPr>
          <w:rFonts w:ascii="Arial" w:hAnsi="Arial" w:cs="Arial"/>
          <w:sz w:val="24"/>
          <w:szCs w:val="24"/>
        </w:rPr>
        <w:t xml:space="preserve"> </w:t>
      </w:r>
      <w:r w:rsidR="003F32D4" w:rsidRPr="009C62E6">
        <w:rPr>
          <w:rFonts w:ascii="Arial" w:hAnsi="Arial" w:cs="Arial"/>
          <w:sz w:val="24"/>
          <w:szCs w:val="24"/>
        </w:rPr>
        <w:t>”A</w:t>
      </w:r>
      <w:r w:rsidR="007B27C8" w:rsidRPr="009C62E6">
        <w:rPr>
          <w:rFonts w:ascii="Arial" w:hAnsi="Arial" w:cs="Arial"/>
          <w:sz w:val="24"/>
          <w:szCs w:val="24"/>
        </w:rPr>
        <w:t>prendemos desta simples palavra</w:t>
      </w:r>
      <w:r w:rsidR="003F32D4" w:rsidRPr="009C62E6">
        <w:rPr>
          <w:rFonts w:ascii="Arial" w:hAnsi="Arial" w:cs="Arial"/>
          <w:sz w:val="24"/>
          <w:szCs w:val="24"/>
        </w:rPr>
        <w:t xml:space="preserve"> “mãe”, o quão útil (e na verdade, o quão necessário) faz-se conhecê-la. Pois,</w:t>
      </w:r>
      <w:r w:rsidR="00932597" w:rsidRPr="009C62E6">
        <w:rPr>
          <w:rFonts w:ascii="Arial" w:hAnsi="Arial" w:cs="Arial"/>
          <w:sz w:val="24"/>
          <w:szCs w:val="24"/>
        </w:rPr>
        <w:t xml:space="preserve"> </w:t>
      </w:r>
      <w:r w:rsidR="003F32D4" w:rsidRPr="009C62E6">
        <w:rPr>
          <w:rFonts w:ascii="Arial" w:hAnsi="Arial" w:cs="Arial"/>
          <w:sz w:val="24"/>
          <w:szCs w:val="24"/>
        </w:rPr>
        <w:t xml:space="preserve"> não há outra maneira de viver, a não ser que esta mãe nos conceba em seu ventre, nos alimente em seu seio e nos mantenha sob seus cuidados e orientações” </w:t>
      </w:r>
      <w:r w:rsidR="00A730A2" w:rsidRPr="009C62E6">
        <w:rPr>
          <w:rStyle w:val="Refdenotaderodap"/>
          <w:rFonts w:ascii="Arial" w:hAnsi="Arial" w:cs="Arial"/>
          <w:sz w:val="24"/>
          <w:szCs w:val="24"/>
        </w:rPr>
        <w:footnoteReference w:id="30"/>
      </w:r>
      <w:r w:rsidR="00784009">
        <w:rPr>
          <w:rFonts w:ascii="Arial" w:hAnsi="Arial" w:cs="Arial"/>
          <w:sz w:val="24"/>
          <w:szCs w:val="24"/>
        </w:rPr>
        <w:t>.</w:t>
      </w:r>
    </w:p>
    <w:p w:rsidR="005036A1" w:rsidRPr="009C62E6" w:rsidRDefault="00932597"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Percebe-se que Calvino desenvolve um pe</w:t>
      </w:r>
      <w:r w:rsidR="00F07442" w:rsidRPr="009C62E6">
        <w:rPr>
          <w:rFonts w:ascii="Arial" w:hAnsi="Arial" w:cs="Arial"/>
          <w:sz w:val="24"/>
          <w:szCs w:val="24"/>
        </w:rPr>
        <w:t>n</w:t>
      </w:r>
      <w:r w:rsidRPr="009C62E6">
        <w:rPr>
          <w:rFonts w:ascii="Arial" w:hAnsi="Arial" w:cs="Arial"/>
          <w:sz w:val="24"/>
          <w:szCs w:val="24"/>
        </w:rPr>
        <w:t xml:space="preserve">samento a respeito da igreja como </w:t>
      </w:r>
      <w:r w:rsidR="00977637" w:rsidRPr="009C62E6">
        <w:rPr>
          <w:rFonts w:ascii="Arial" w:hAnsi="Arial" w:cs="Arial"/>
          <w:sz w:val="24"/>
          <w:szCs w:val="24"/>
        </w:rPr>
        <w:t>i</w:t>
      </w:r>
      <w:r w:rsidRPr="009C62E6">
        <w:rPr>
          <w:rFonts w:ascii="Arial" w:hAnsi="Arial" w:cs="Arial"/>
          <w:sz w:val="24"/>
          <w:szCs w:val="24"/>
        </w:rPr>
        <w:t>n</w:t>
      </w:r>
      <w:r w:rsidR="00977637" w:rsidRPr="009C62E6">
        <w:rPr>
          <w:rFonts w:ascii="Arial" w:hAnsi="Arial" w:cs="Arial"/>
          <w:sz w:val="24"/>
          <w:szCs w:val="24"/>
        </w:rPr>
        <w:t>s</w:t>
      </w:r>
      <w:r w:rsidRPr="009C62E6">
        <w:rPr>
          <w:rFonts w:ascii="Arial" w:hAnsi="Arial" w:cs="Arial"/>
          <w:sz w:val="24"/>
          <w:szCs w:val="24"/>
        </w:rPr>
        <w:t>tituição</w:t>
      </w:r>
      <w:r w:rsidR="006771D7" w:rsidRPr="009C62E6">
        <w:rPr>
          <w:rFonts w:ascii="Arial" w:hAnsi="Arial" w:cs="Arial"/>
          <w:sz w:val="24"/>
          <w:szCs w:val="24"/>
        </w:rPr>
        <w:t xml:space="preserve"> e </w:t>
      </w:r>
      <w:r w:rsidRPr="009C62E6">
        <w:rPr>
          <w:rFonts w:ascii="Arial" w:hAnsi="Arial" w:cs="Arial"/>
          <w:sz w:val="24"/>
          <w:szCs w:val="24"/>
        </w:rPr>
        <w:t xml:space="preserve">meio de crescimento </w:t>
      </w:r>
      <w:r w:rsidR="00F07442" w:rsidRPr="009C62E6">
        <w:rPr>
          <w:rFonts w:ascii="Arial" w:hAnsi="Arial" w:cs="Arial"/>
          <w:sz w:val="24"/>
          <w:szCs w:val="24"/>
        </w:rPr>
        <w:t>e</w:t>
      </w:r>
      <w:r w:rsidRPr="009C62E6">
        <w:rPr>
          <w:rFonts w:ascii="Arial" w:hAnsi="Arial" w:cs="Arial"/>
          <w:sz w:val="24"/>
          <w:szCs w:val="24"/>
        </w:rPr>
        <w:t>spiritual</w:t>
      </w:r>
      <w:r w:rsidR="00F07442" w:rsidRPr="009C62E6">
        <w:rPr>
          <w:rFonts w:ascii="Arial" w:hAnsi="Arial" w:cs="Arial"/>
          <w:sz w:val="24"/>
          <w:szCs w:val="24"/>
        </w:rPr>
        <w:t>. Esse pensamento permeia as igrejas</w:t>
      </w:r>
      <w:r w:rsidR="00034284" w:rsidRPr="009C62E6">
        <w:rPr>
          <w:rFonts w:ascii="Arial" w:hAnsi="Arial" w:cs="Arial"/>
          <w:sz w:val="24"/>
          <w:szCs w:val="24"/>
        </w:rPr>
        <w:t xml:space="preserve"> contemporâneas,</w:t>
      </w:r>
      <w:r w:rsidR="006771D7" w:rsidRPr="009C62E6">
        <w:rPr>
          <w:rFonts w:ascii="Arial" w:hAnsi="Arial" w:cs="Arial"/>
          <w:sz w:val="24"/>
          <w:szCs w:val="24"/>
        </w:rPr>
        <w:t xml:space="preserve"> e </w:t>
      </w:r>
      <w:r w:rsidR="00F07442" w:rsidRPr="009C62E6">
        <w:rPr>
          <w:rFonts w:ascii="Arial" w:hAnsi="Arial" w:cs="Arial"/>
          <w:sz w:val="24"/>
          <w:szCs w:val="24"/>
        </w:rPr>
        <w:t>uma forma de desenvolver o crescimento dos cristãos que fazem parte de um grupo</w:t>
      </w:r>
      <w:r w:rsidR="006771D7" w:rsidRPr="009C62E6">
        <w:rPr>
          <w:rFonts w:ascii="Arial" w:hAnsi="Arial" w:cs="Arial"/>
          <w:sz w:val="24"/>
          <w:szCs w:val="24"/>
        </w:rPr>
        <w:t>. Essa igreja tem que estar muito bem preparada para manter os seus membros em um constante crescimento na fé e nos caminhos de Jesus Cristo.</w:t>
      </w:r>
      <w:r w:rsidR="00E41BCF">
        <w:rPr>
          <w:rFonts w:ascii="Arial" w:hAnsi="Arial" w:cs="Arial"/>
          <w:sz w:val="24"/>
          <w:szCs w:val="24"/>
        </w:rPr>
        <w:t xml:space="preserve"> </w:t>
      </w:r>
      <w:r w:rsidR="00F60054" w:rsidRPr="009C62E6">
        <w:rPr>
          <w:rFonts w:ascii="Arial" w:hAnsi="Arial" w:cs="Arial"/>
          <w:sz w:val="24"/>
          <w:szCs w:val="24"/>
        </w:rPr>
        <w:t xml:space="preserve">Segundo Olson, Cipriano ajudou a criar a eclesiologia episcopal </w:t>
      </w:r>
      <w:r w:rsidR="00BC3C41" w:rsidRPr="009C62E6">
        <w:rPr>
          <w:rFonts w:ascii="Arial" w:hAnsi="Arial" w:cs="Arial"/>
          <w:sz w:val="24"/>
          <w:szCs w:val="24"/>
        </w:rPr>
        <w:t>ortodoxo-cat</w:t>
      </w:r>
      <w:r w:rsidR="008D027E" w:rsidRPr="009C62E6">
        <w:rPr>
          <w:rFonts w:ascii="Arial" w:hAnsi="Arial" w:cs="Arial"/>
          <w:sz w:val="24"/>
          <w:szCs w:val="24"/>
        </w:rPr>
        <w:t>ó</w:t>
      </w:r>
      <w:r w:rsidR="00BC3C41" w:rsidRPr="009C62E6">
        <w:rPr>
          <w:rFonts w:ascii="Arial" w:hAnsi="Arial" w:cs="Arial"/>
          <w:sz w:val="24"/>
          <w:szCs w:val="24"/>
        </w:rPr>
        <w:t>lica que gira em torno dos bispos.</w:t>
      </w:r>
      <w:r w:rsidR="0047228E" w:rsidRPr="009C62E6">
        <w:rPr>
          <w:rFonts w:ascii="Arial" w:hAnsi="Arial" w:cs="Arial"/>
          <w:sz w:val="24"/>
          <w:szCs w:val="24"/>
        </w:rPr>
        <w:t xml:space="preserve"> Devemos entender que Cipriano não criou o cargo de bispo, mas contribuiu para </w:t>
      </w:r>
      <w:r w:rsidR="004847FD" w:rsidRPr="009C62E6">
        <w:rPr>
          <w:rFonts w:ascii="Arial" w:hAnsi="Arial" w:cs="Arial"/>
          <w:sz w:val="24"/>
          <w:szCs w:val="24"/>
        </w:rPr>
        <w:t>oficializar a autoridade do bispo em relação a unidade da igreja. Passaria o bispo a ser o governante da igreja</w:t>
      </w:r>
      <w:r w:rsidR="00EA5ACF" w:rsidRPr="009C62E6">
        <w:rPr>
          <w:rFonts w:ascii="Arial" w:hAnsi="Arial" w:cs="Arial"/>
          <w:sz w:val="24"/>
          <w:szCs w:val="24"/>
        </w:rPr>
        <w:t>.</w:t>
      </w:r>
      <w:r w:rsidR="00751890" w:rsidRPr="009C62E6">
        <w:rPr>
          <w:rFonts w:ascii="Arial" w:hAnsi="Arial" w:cs="Arial"/>
          <w:sz w:val="24"/>
          <w:szCs w:val="24"/>
        </w:rPr>
        <w:t xml:space="preserve"> “É uma eclesiologia aceita pelas igrejas ortodoxas orientais</w:t>
      </w:r>
      <w:r w:rsidR="002B4255" w:rsidRPr="009C62E6">
        <w:rPr>
          <w:rFonts w:ascii="Arial" w:hAnsi="Arial" w:cs="Arial"/>
          <w:sz w:val="24"/>
          <w:szCs w:val="24"/>
        </w:rPr>
        <w:t xml:space="preserve"> e também p</w:t>
      </w:r>
      <w:r w:rsidR="00784009">
        <w:rPr>
          <w:rFonts w:ascii="Arial" w:hAnsi="Arial" w:cs="Arial"/>
          <w:sz w:val="24"/>
          <w:szCs w:val="24"/>
        </w:rPr>
        <w:t>or algumas igrejas protestantes</w:t>
      </w:r>
      <w:r w:rsidR="005D2C35" w:rsidRPr="009C62E6">
        <w:rPr>
          <w:rFonts w:ascii="Arial" w:hAnsi="Arial" w:cs="Arial"/>
          <w:sz w:val="24"/>
          <w:szCs w:val="24"/>
        </w:rPr>
        <w:t>”</w:t>
      </w:r>
      <w:r w:rsidR="002C700C" w:rsidRPr="009C62E6">
        <w:rPr>
          <w:rStyle w:val="Refdenotaderodap"/>
          <w:rFonts w:ascii="Arial" w:hAnsi="Arial" w:cs="Arial"/>
          <w:sz w:val="24"/>
          <w:szCs w:val="24"/>
        </w:rPr>
        <w:t xml:space="preserve"> </w:t>
      </w:r>
      <w:r w:rsidR="002C700C" w:rsidRPr="009C62E6">
        <w:rPr>
          <w:rStyle w:val="Refdenotaderodap"/>
          <w:rFonts w:ascii="Arial" w:hAnsi="Arial" w:cs="Arial"/>
          <w:sz w:val="24"/>
          <w:szCs w:val="24"/>
        </w:rPr>
        <w:footnoteReference w:id="31"/>
      </w:r>
      <w:r w:rsidR="00784009">
        <w:rPr>
          <w:rStyle w:val="Refdenotaderodap"/>
          <w:rFonts w:ascii="Arial" w:hAnsi="Arial" w:cs="Arial"/>
          <w:sz w:val="24"/>
          <w:szCs w:val="24"/>
        </w:rPr>
        <w:t>.</w:t>
      </w:r>
    </w:p>
    <w:p w:rsidR="005036A1" w:rsidRPr="009C62E6" w:rsidRDefault="005D2C35" w:rsidP="0001414D">
      <w:pPr>
        <w:tabs>
          <w:tab w:val="right" w:pos="8789"/>
        </w:tabs>
        <w:spacing w:after="0" w:line="360" w:lineRule="auto"/>
        <w:ind w:firstLine="708"/>
        <w:jc w:val="both"/>
        <w:rPr>
          <w:rStyle w:val="Refdenotaderodap"/>
          <w:rFonts w:ascii="Arial" w:hAnsi="Arial" w:cs="Arial"/>
          <w:sz w:val="24"/>
          <w:szCs w:val="24"/>
          <w:vertAlign w:val="baseline"/>
        </w:rPr>
      </w:pPr>
      <w:r w:rsidRPr="009C62E6">
        <w:rPr>
          <w:rFonts w:ascii="Arial" w:hAnsi="Arial" w:cs="Arial"/>
          <w:sz w:val="24"/>
          <w:szCs w:val="24"/>
        </w:rPr>
        <w:t>Olson afirma a eclesiologia de Cipriano a respeito dos bispos tem duas vertentes:  ela ajudou a unificar a igreja em um período de grande tribulação e cisma, mas, ao mesmo tempo, ajudou a desvirtuar o relacionamento direto do crente comum com Deus e sua capacidade de divergir e falar profeticamente com a hierarquia da igreja.</w:t>
      </w:r>
      <w:r w:rsidR="007E7D48" w:rsidRPr="009C62E6">
        <w:rPr>
          <w:rStyle w:val="Refdenotaderodap"/>
          <w:rFonts w:ascii="Arial" w:hAnsi="Arial" w:cs="Arial"/>
          <w:sz w:val="24"/>
          <w:szCs w:val="24"/>
        </w:rPr>
        <w:t xml:space="preserve"> </w:t>
      </w:r>
      <w:r w:rsidR="007E7D48" w:rsidRPr="009C62E6">
        <w:rPr>
          <w:rStyle w:val="Refdenotaderodap"/>
          <w:rFonts w:ascii="Arial" w:hAnsi="Arial" w:cs="Arial"/>
          <w:sz w:val="24"/>
          <w:szCs w:val="24"/>
        </w:rPr>
        <w:footnoteReference w:id="32"/>
      </w:r>
      <w:r w:rsidRPr="009C62E6">
        <w:rPr>
          <w:rFonts w:ascii="Arial" w:hAnsi="Arial" w:cs="Arial"/>
          <w:sz w:val="24"/>
          <w:szCs w:val="24"/>
        </w:rPr>
        <w:t xml:space="preserve"> </w:t>
      </w:r>
    </w:p>
    <w:p w:rsidR="001076E0" w:rsidRDefault="00EA5ACF" w:rsidP="0001414D">
      <w:pPr>
        <w:tabs>
          <w:tab w:val="right" w:pos="8789"/>
        </w:tabs>
        <w:spacing w:after="0" w:line="360" w:lineRule="auto"/>
        <w:ind w:firstLine="708"/>
        <w:jc w:val="both"/>
        <w:rPr>
          <w:rFonts w:ascii="Arial" w:hAnsi="Arial" w:cs="Arial"/>
          <w:sz w:val="24"/>
          <w:szCs w:val="24"/>
        </w:rPr>
      </w:pPr>
      <w:r w:rsidRPr="009C62E6">
        <w:rPr>
          <w:rFonts w:ascii="Arial" w:hAnsi="Arial" w:cs="Arial"/>
          <w:sz w:val="24"/>
          <w:szCs w:val="24"/>
        </w:rPr>
        <w:t>Para Campenh</w:t>
      </w:r>
      <w:r w:rsidR="00DC37C7" w:rsidRPr="009C62E6">
        <w:rPr>
          <w:rFonts w:ascii="Arial" w:hAnsi="Arial" w:cs="Arial"/>
          <w:sz w:val="24"/>
          <w:szCs w:val="24"/>
        </w:rPr>
        <w:t>ausen, a função do bispo, aquele</w:t>
      </w:r>
      <w:r w:rsidRPr="009C62E6">
        <w:rPr>
          <w:rFonts w:ascii="Arial" w:hAnsi="Arial" w:cs="Arial"/>
          <w:sz w:val="24"/>
          <w:szCs w:val="24"/>
        </w:rPr>
        <w:t xml:space="preserve"> que conserva a unidade, era para Cipriano mais do que um simples conceito ou idéia religiosa. Após a per</w:t>
      </w:r>
      <w:r w:rsidR="002C700C" w:rsidRPr="009C62E6">
        <w:rPr>
          <w:rFonts w:ascii="Arial" w:hAnsi="Arial" w:cs="Arial"/>
          <w:sz w:val="24"/>
          <w:szCs w:val="24"/>
        </w:rPr>
        <w:t>s</w:t>
      </w:r>
      <w:r w:rsidRPr="009C62E6">
        <w:rPr>
          <w:rFonts w:ascii="Arial" w:hAnsi="Arial" w:cs="Arial"/>
          <w:sz w:val="24"/>
          <w:szCs w:val="24"/>
        </w:rPr>
        <w:t>eguição o perigo permeava a igreja</w:t>
      </w:r>
      <w:r w:rsidR="002C700C" w:rsidRPr="009C62E6">
        <w:rPr>
          <w:rFonts w:ascii="Arial" w:hAnsi="Arial" w:cs="Arial"/>
          <w:sz w:val="24"/>
          <w:szCs w:val="24"/>
        </w:rPr>
        <w:t xml:space="preserve"> e era muito importante que os bispos </w:t>
      </w:r>
      <w:r w:rsidR="002C700C" w:rsidRPr="009C62E6">
        <w:rPr>
          <w:rFonts w:ascii="Arial" w:hAnsi="Arial" w:cs="Arial"/>
          <w:sz w:val="24"/>
          <w:szCs w:val="24"/>
        </w:rPr>
        <w:lastRenderedPageBreak/>
        <w:t>resistissem juntos e perma</w:t>
      </w:r>
      <w:r w:rsidR="00DC37C7" w:rsidRPr="009C62E6">
        <w:rPr>
          <w:rFonts w:ascii="Arial" w:hAnsi="Arial" w:cs="Arial"/>
          <w:sz w:val="24"/>
          <w:szCs w:val="24"/>
        </w:rPr>
        <w:t>necessem ligados uns aos outros</w:t>
      </w:r>
      <w:r w:rsidR="00BB550D" w:rsidRPr="009C62E6">
        <w:rPr>
          <w:rFonts w:ascii="Arial" w:hAnsi="Arial" w:cs="Arial"/>
          <w:sz w:val="24"/>
          <w:szCs w:val="24"/>
        </w:rPr>
        <w:t xml:space="preserve"> </w:t>
      </w:r>
      <w:r w:rsidR="002C700C" w:rsidRPr="009C62E6">
        <w:rPr>
          <w:rFonts w:ascii="Arial" w:hAnsi="Arial" w:cs="Arial"/>
          <w:sz w:val="24"/>
          <w:szCs w:val="24"/>
        </w:rPr>
        <w:t xml:space="preserve">obedecendo aos </w:t>
      </w:r>
      <w:r w:rsidR="00784009">
        <w:rPr>
          <w:rFonts w:ascii="Arial" w:hAnsi="Arial" w:cs="Arial"/>
          <w:sz w:val="24"/>
          <w:szCs w:val="24"/>
        </w:rPr>
        <w:t>mesmos princípios</w:t>
      </w:r>
      <w:r w:rsidR="002C700C" w:rsidRPr="009C62E6">
        <w:rPr>
          <w:rStyle w:val="Refdenotaderodap"/>
          <w:rFonts w:ascii="Arial" w:hAnsi="Arial" w:cs="Arial"/>
          <w:sz w:val="24"/>
          <w:szCs w:val="24"/>
        </w:rPr>
        <w:footnoteReference w:id="33"/>
      </w:r>
      <w:r w:rsidR="00784009">
        <w:rPr>
          <w:rFonts w:ascii="Arial" w:hAnsi="Arial" w:cs="Arial"/>
          <w:sz w:val="24"/>
          <w:szCs w:val="24"/>
        </w:rPr>
        <w:t>.</w:t>
      </w:r>
    </w:p>
    <w:p w:rsidR="002C602B" w:rsidRPr="009C62E6" w:rsidRDefault="002C602B" w:rsidP="0001414D">
      <w:pPr>
        <w:tabs>
          <w:tab w:val="right" w:pos="8789"/>
        </w:tabs>
        <w:spacing w:after="0" w:line="360" w:lineRule="auto"/>
        <w:ind w:firstLine="708"/>
        <w:jc w:val="both"/>
        <w:rPr>
          <w:rFonts w:ascii="Arial" w:hAnsi="Arial" w:cs="Arial"/>
          <w:sz w:val="24"/>
          <w:szCs w:val="24"/>
        </w:rPr>
      </w:pPr>
    </w:p>
    <w:p w:rsidR="00FD3C5B" w:rsidRDefault="00A63060" w:rsidP="0001414D">
      <w:pPr>
        <w:spacing w:after="0" w:line="240" w:lineRule="auto"/>
        <w:ind w:left="2268"/>
        <w:jc w:val="both"/>
        <w:rPr>
          <w:rFonts w:ascii="Arial" w:hAnsi="Arial" w:cs="Arial"/>
          <w:sz w:val="20"/>
          <w:szCs w:val="20"/>
        </w:rPr>
      </w:pPr>
      <w:r w:rsidRPr="00E41BCF">
        <w:rPr>
          <w:rFonts w:ascii="Arial" w:hAnsi="Arial" w:cs="Arial"/>
          <w:sz w:val="20"/>
          <w:szCs w:val="20"/>
        </w:rPr>
        <w:t xml:space="preserve">Ficamos surpresos quando nos deparamos com o refinado pensamento eclesiástico de Cipriano de Cartago, numa época em que, nas mais antigas e evoluídas congregações do Oriente, tanta coisa ainda existia de obscura, controvertida e em contínua transformação, No entanto, é precisamente essa bem arraigada moderação que explica a rápida formação e a solidez desse mundo eclesiástico. Na verdade, Cipriano não foi um representante da maturidade do cristianismo Latino, </w:t>
      </w:r>
      <w:r w:rsidRPr="002C602B">
        <w:rPr>
          <w:rFonts w:ascii="Arial" w:hAnsi="Arial" w:cs="Arial"/>
          <w:sz w:val="20"/>
          <w:szCs w:val="20"/>
        </w:rPr>
        <w:t>mas tão-somente do início de seu desenvolvimento, quando aind</w:t>
      </w:r>
      <w:r w:rsidR="0054366B" w:rsidRPr="002C602B">
        <w:rPr>
          <w:rFonts w:ascii="Arial" w:hAnsi="Arial" w:cs="Arial"/>
          <w:sz w:val="20"/>
          <w:szCs w:val="20"/>
        </w:rPr>
        <w:t xml:space="preserve">a não havia alcançado suas </w:t>
      </w:r>
      <w:r w:rsidR="00784009" w:rsidRPr="002C602B">
        <w:rPr>
          <w:rFonts w:ascii="Arial" w:hAnsi="Arial" w:cs="Arial"/>
          <w:sz w:val="20"/>
          <w:szCs w:val="20"/>
        </w:rPr>
        <w:t>possibilidades reais e plenas</w:t>
      </w:r>
      <w:r w:rsidR="00BE0107" w:rsidRPr="002C602B">
        <w:rPr>
          <w:rStyle w:val="Refdenotaderodap"/>
          <w:rFonts w:ascii="Arial" w:hAnsi="Arial" w:cs="Arial"/>
          <w:sz w:val="20"/>
          <w:szCs w:val="20"/>
        </w:rPr>
        <w:footnoteReference w:id="34"/>
      </w:r>
      <w:r w:rsidR="00784009" w:rsidRPr="002C602B">
        <w:rPr>
          <w:rFonts w:ascii="Arial" w:hAnsi="Arial" w:cs="Arial"/>
          <w:sz w:val="20"/>
          <w:szCs w:val="20"/>
        </w:rPr>
        <w:t>.</w:t>
      </w:r>
    </w:p>
    <w:p w:rsidR="00EF014F" w:rsidRDefault="00EF014F" w:rsidP="0001414D">
      <w:pPr>
        <w:spacing w:after="0" w:line="240" w:lineRule="auto"/>
        <w:ind w:left="2268"/>
        <w:jc w:val="both"/>
        <w:rPr>
          <w:rFonts w:ascii="Arial" w:hAnsi="Arial" w:cs="Arial"/>
          <w:sz w:val="20"/>
          <w:szCs w:val="20"/>
        </w:rPr>
      </w:pPr>
    </w:p>
    <w:p w:rsidR="00EF014F" w:rsidRPr="002C602B" w:rsidRDefault="00EF014F" w:rsidP="0001414D">
      <w:pPr>
        <w:spacing w:after="0" w:line="240" w:lineRule="auto"/>
        <w:ind w:left="2268"/>
        <w:jc w:val="both"/>
        <w:rPr>
          <w:rFonts w:ascii="Arial" w:hAnsi="Arial" w:cs="Arial"/>
          <w:sz w:val="20"/>
          <w:szCs w:val="20"/>
        </w:rPr>
      </w:pPr>
    </w:p>
    <w:p w:rsidR="000D480C" w:rsidRPr="009C62E6" w:rsidRDefault="00FD3C5B" w:rsidP="0001414D">
      <w:pPr>
        <w:spacing w:after="0" w:line="360" w:lineRule="auto"/>
        <w:ind w:firstLine="708"/>
        <w:jc w:val="both"/>
        <w:rPr>
          <w:rFonts w:ascii="Arial" w:hAnsi="Arial" w:cs="Arial"/>
          <w:sz w:val="24"/>
          <w:szCs w:val="24"/>
        </w:rPr>
      </w:pPr>
      <w:r w:rsidRPr="009C62E6">
        <w:rPr>
          <w:rFonts w:ascii="Arial" w:hAnsi="Arial" w:cs="Arial"/>
          <w:sz w:val="24"/>
          <w:szCs w:val="24"/>
        </w:rPr>
        <w:t xml:space="preserve">No olhar </w:t>
      </w:r>
      <w:r w:rsidR="00DC37C7" w:rsidRPr="009C62E6">
        <w:rPr>
          <w:rFonts w:ascii="Arial" w:hAnsi="Arial" w:cs="Arial"/>
          <w:sz w:val="24"/>
          <w:szCs w:val="24"/>
        </w:rPr>
        <w:t>de Campenhausen, Cipriano estava muito alé</w:t>
      </w:r>
      <w:r w:rsidRPr="009C62E6">
        <w:rPr>
          <w:rFonts w:ascii="Arial" w:hAnsi="Arial" w:cs="Arial"/>
          <w:sz w:val="24"/>
          <w:szCs w:val="24"/>
        </w:rPr>
        <w:t xml:space="preserve">m do seu tempo nas questões administrativas </w:t>
      </w:r>
      <w:r w:rsidR="00FE4855" w:rsidRPr="009C62E6">
        <w:rPr>
          <w:rFonts w:ascii="Arial" w:hAnsi="Arial" w:cs="Arial"/>
          <w:sz w:val="24"/>
          <w:szCs w:val="24"/>
        </w:rPr>
        <w:t>e</w:t>
      </w:r>
      <w:r w:rsidRPr="009C62E6">
        <w:rPr>
          <w:rFonts w:ascii="Arial" w:hAnsi="Arial" w:cs="Arial"/>
          <w:sz w:val="24"/>
          <w:szCs w:val="24"/>
        </w:rPr>
        <w:t xml:space="preserve"> eclesiásticas</w:t>
      </w:r>
      <w:r w:rsidR="00510237" w:rsidRPr="009C62E6">
        <w:rPr>
          <w:rFonts w:ascii="Arial" w:hAnsi="Arial" w:cs="Arial"/>
          <w:sz w:val="24"/>
          <w:szCs w:val="24"/>
        </w:rPr>
        <w:t>,</w:t>
      </w:r>
      <w:r w:rsidR="00FE4855" w:rsidRPr="009C62E6">
        <w:rPr>
          <w:rFonts w:ascii="Arial" w:hAnsi="Arial" w:cs="Arial"/>
          <w:sz w:val="24"/>
          <w:szCs w:val="24"/>
        </w:rPr>
        <w:t xml:space="preserve"> </w:t>
      </w:r>
      <w:r w:rsidR="00510237" w:rsidRPr="009C62E6">
        <w:rPr>
          <w:rFonts w:ascii="Arial" w:hAnsi="Arial" w:cs="Arial"/>
          <w:sz w:val="24"/>
          <w:szCs w:val="24"/>
        </w:rPr>
        <w:t xml:space="preserve">sua </w:t>
      </w:r>
      <w:r w:rsidRPr="009C62E6">
        <w:rPr>
          <w:rFonts w:ascii="Arial" w:hAnsi="Arial" w:cs="Arial"/>
          <w:sz w:val="24"/>
          <w:szCs w:val="24"/>
        </w:rPr>
        <w:t xml:space="preserve">formação </w:t>
      </w:r>
      <w:r w:rsidR="00510237" w:rsidRPr="009C62E6">
        <w:rPr>
          <w:rFonts w:ascii="Arial" w:hAnsi="Arial" w:cs="Arial"/>
          <w:sz w:val="24"/>
          <w:szCs w:val="24"/>
        </w:rPr>
        <w:t xml:space="preserve">colocava-lhe </w:t>
      </w:r>
      <w:r w:rsidRPr="009C62E6">
        <w:rPr>
          <w:rFonts w:ascii="Arial" w:hAnsi="Arial" w:cs="Arial"/>
          <w:sz w:val="24"/>
          <w:szCs w:val="24"/>
        </w:rPr>
        <w:t>em condiç</w:t>
      </w:r>
      <w:r w:rsidR="00510237" w:rsidRPr="009C62E6">
        <w:rPr>
          <w:rFonts w:ascii="Arial" w:hAnsi="Arial" w:cs="Arial"/>
          <w:sz w:val="24"/>
          <w:szCs w:val="24"/>
        </w:rPr>
        <w:t>ão de lutar pelos seus ideais</w:t>
      </w:r>
      <w:r w:rsidR="00FE4855" w:rsidRPr="009C62E6">
        <w:rPr>
          <w:rFonts w:ascii="Arial" w:hAnsi="Arial" w:cs="Arial"/>
          <w:sz w:val="24"/>
          <w:szCs w:val="24"/>
        </w:rPr>
        <w:t xml:space="preserve">, </w:t>
      </w:r>
      <w:r w:rsidR="00510237" w:rsidRPr="009C62E6">
        <w:rPr>
          <w:rFonts w:ascii="Arial" w:hAnsi="Arial" w:cs="Arial"/>
          <w:sz w:val="24"/>
          <w:szCs w:val="24"/>
        </w:rPr>
        <w:t>m</w:t>
      </w:r>
      <w:r w:rsidR="00DC37C7" w:rsidRPr="009C62E6">
        <w:rPr>
          <w:rFonts w:ascii="Arial" w:hAnsi="Arial" w:cs="Arial"/>
          <w:sz w:val="24"/>
          <w:szCs w:val="24"/>
        </w:rPr>
        <w:t>esmo não tendo um ambiente propí</w:t>
      </w:r>
      <w:r w:rsidR="00510237" w:rsidRPr="009C62E6">
        <w:rPr>
          <w:rFonts w:ascii="Arial" w:hAnsi="Arial" w:cs="Arial"/>
          <w:sz w:val="24"/>
          <w:szCs w:val="24"/>
        </w:rPr>
        <w:t xml:space="preserve">cio. </w:t>
      </w:r>
      <w:r w:rsidR="000B5340" w:rsidRPr="009C62E6">
        <w:rPr>
          <w:rFonts w:ascii="Arial" w:hAnsi="Arial" w:cs="Arial"/>
          <w:sz w:val="24"/>
          <w:szCs w:val="24"/>
        </w:rPr>
        <w:t xml:space="preserve">  </w:t>
      </w:r>
    </w:p>
    <w:p w:rsidR="005036A1" w:rsidRPr="009C62E6" w:rsidRDefault="005036A1" w:rsidP="0001414D">
      <w:pPr>
        <w:spacing w:after="0" w:line="360" w:lineRule="auto"/>
        <w:jc w:val="both"/>
        <w:rPr>
          <w:rFonts w:ascii="Arial" w:hAnsi="Arial" w:cs="Arial"/>
          <w:sz w:val="24"/>
          <w:szCs w:val="24"/>
        </w:rPr>
      </w:pPr>
    </w:p>
    <w:p w:rsidR="000D480C" w:rsidRDefault="001076E0" w:rsidP="0001414D">
      <w:pPr>
        <w:spacing w:after="0" w:line="360" w:lineRule="auto"/>
        <w:jc w:val="both"/>
        <w:rPr>
          <w:rFonts w:ascii="Arial" w:hAnsi="Arial" w:cs="Arial"/>
          <w:b/>
          <w:sz w:val="24"/>
          <w:szCs w:val="24"/>
        </w:rPr>
      </w:pPr>
      <w:r w:rsidRPr="009C62E6">
        <w:rPr>
          <w:rFonts w:ascii="Arial" w:hAnsi="Arial" w:cs="Arial"/>
          <w:b/>
          <w:sz w:val="24"/>
          <w:szCs w:val="24"/>
        </w:rPr>
        <w:t>CONSIDERAÇÕES FINAIS</w:t>
      </w:r>
    </w:p>
    <w:p w:rsidR="002C602B" w:rsidRPr="009C62E6" w:rsidRDefault="002C602B" w:rsidP="0001414D">
      <w:pPr>
        <w:spacing w:after="0" w:line="360" w:lineRule="auto"/>
        <w:jc w:val="both"/>
        <w:rPr>
          <w:rFonts w:ascii="Arial" w:hAnsi="Arial" w:cs="Arial"/>
          <w:b/>
          <w:sz w:val="24"/>
          <w:szCs w:val="24"/>
        </w:rPr>
      </w:pPr>
    </w:p>
    <w:p w:rsidR="0020322C" w:rsidRDefault="005157A6" w:rsidP="0001414D">
      <w:pPr>
        <w:spacing w:after="0" w:line="360" w:lineRule="auto"/>
        <w:jc w:val="both"/>
        <w:rPr>
          <w:rFonts w:ascii="Arial" w:hAnsi="Arial" w:cs="Arial"/>
          <w:sz w:val="24"/>
          <w:szCs w:val="24"/>
        </w:rPr>
      </w:pPr>
      <w:r w:rsidRPr="009C62E6">
        <w:rPr>
          <w:rFonts w:ascii="Arial" w:hAnsi="Arial" w:cs="Arial"/>
          <w:sz w:val="24"/>
          <w:szCs w:val="24"/>
        </w:rPr>
        <w:tab/>
        <w:t>A partir dessa perspect</w:t>
      </w:r>
      <w:r w:rsidR="0020322C">
        <w:rPr>
          <w:rFonts w:ascii="Arial" w:hAnsi="Arial" w:cs="Arial"/>
          <w:sz w:val="24"/>
          <w:szCs w:val="24"/>
        </w:rPr>
        <w:t>iva Cipriano deixa um legado na</w:t>
      </w:r>
      <w:r w:rsidRPr="009C62E6">
        <w:rPr>
          <w:rFonts w:ascii="Arial" w:hAnsi="Arial" w:cs="Arial"/>
          <w:sz w:val="24"/>
          <w:szCs w:val="24"/>
        </w:rPr>
        <w:t xml:space="preserve"> historia da igreja, com sua eclesiologia muito criticada por ser dura</w:t>
      </w:r>
      <w:r w:rsidR="00527732" w:rsidRPr="009C62E6">
        <w:rPr>
          <w:rFonts w:ascii="Arial" w:hAnsi="Arial" w:cs="Arial"/>
          <w:sz w:val="24"/>
          <w:szCs w:val="24"/>
        </w:rPr>
        <w:t>,</w:t>
      </w:r>
      <w:r w:rsidRPr="009C62E6">
        <w:rPr>
          <w:rFonts w:ascii="Arial" w:hAnsi="Arial" w:cs="Arial"/>
          <w:sz w:val="24"/>
          <w:szCs w:val="24"/>
        </w:rPr>
        <w:t xml:space="preserve"> mas</w:t>
      </w:r>
      <w:r w:rsidR="00527732" w:rsidRPr="009C62E6">
        <w:rPr>
          <w:rFonts w:ascii="Arial" w:hAnsi="Arial" w:cs="Arial"/>
          <w:sz w:val="24"/>
          <w:szCs w:val="24"/>
        </w:rPr>
        <w:t>,</w:t>
      </w:r>
      <w:r w:rsidRPr="009C62E6">
        <w:rPr>
          <w:rFonts w:ascii="Arial" w:hAnsi="Arial" w:cs="Arial"/>
          <w:sz w:val="24"/>
          <w:szCs w:val="24"/>
        </w:rPr>
        <w:t xml:space="preserve"> compreendemos também que  foi muito eficaz</w:t>
      </w:r>
      <w:r w:rsidR="005273D6" w:rsidRPr="009C62E6">
        <w:rPr>
          <w:rFonts w:ascii="Arial" w:hAnsi="Arial" w:cs="Arial"/>
          <w:sz w:val="24"/>
          <w:szCs w:val="24"/>
        </w:rPr>
        <w:t xml:space="preserve">, pois </w:t>
      </w:r>
      <w:r w:rsidRPr="009C62E6">
        <w:rPr>
          <w:rFonts w:ascii="Arial" w:hAnsi="Arial" w:cs="Arial"/>
          <w:sz w:val="24"/>
          <w:szCs w:val="24"/>
        </w:rPr>
        <w:t xml:space="preserve"> a igreja estava </w:t>
      </w:r>
      <w:r w:rsidR="005273D6" w:rsidRPr="009C62E6">
        <w:rPr>
          <w:rFonts w:ascii="Arial" w:hAnsi="Arial" w:cs="Arial"/>
          <w:sz w:val="24"/>
          <w:szCs w:val="24"/>
        </w:rPr>
        <w:t>fragmentada</w:t>
      </w:r>
      <w:r w:rsidR="00527732" w:rsidRPr="009C62E6">
        <w:rPr>
          <w:rFonts w:ascii="Arial" w:hAnsi="Arial" w:cs="Arial"/>
          <w:sz w:val="24"/>
          <w:szCs w:val="24"/>
        </w:rPr>
        <w:t>, e a partir desse olhar pode-se perceber que foi uma ação adequada para  aquele momento.</w:t>
      </w:r>
      <w:r w:rsidR="00E41BCF">
        <w:rPr>
          <w:rFonts w:ascii="Arial" w:hAnsi="Arial" w:cs="Arial"/>
          <w:sz w:val="24"/>
          <w:szCs w:val="24"/>
        </w:rPr>
        <w:t xml:space="preserve"> </w:t>
      </w:r>
    </w:p>
    <w:p w:rsidR="000D480C" w:rsidRDefault="0020322C" w:rsidP="0001414D">
      <w:pPr>
        <w:spacing w:after="0" w:line="360" w:lineRule="auto"/>
        <w:jc w:val="both"/>
        <w:rPr>
          <w:rFonts w:ascii="Arial" w:hAnsi="Arial" w:cs="Arial"/>
          <w:sz w:val="24"/>
          <w:szCs w:val="24"/>
        </w:rPr>
      </w:pPr>
      <w:r>
        <w:rPr>
          <w:rFonts w:ascii="Arial" w:hAnsi="Arial" w:cs="Arial"/>
          <w:sz w:val="24"/>
          <w:szCs w:val="24"/>
        </w:rPr>
        <w:t xml:space="preserve">          </w:t>
      </w:r>
      <w:r w:rsidR="005157A6" w:rsidRPr="009C62E6">
        <w:rPr>
          <w:rFonts w:ascii="Arial" w:hAnsi="Arial" w:cs="Arial"/>
          <w:sz w:val="24"/>
          <w:szCs w:val="24"/>
        </w:rPr>
        <w:t>Esse estudo apresenta um Cipriano que  não nos detemos a prestar atenção</w:t>
      </w:r>
      <w:r w:rsidR="00721ED6" w:rsidRPr="009C62E6">
        <w:rPr>
          <w:rFonts w:ascii="Arial" w:hAnsi="Arial" w:cs="Arial"/>
          <w:sz w:val="24"/>
          <w:szCs w:val="24"/>
        </w:rPr>
        <w:t>,</w:t>
      </w:r>
      <w:r w:rsidR="005157A6" w:rsidRPr="009C62E6">
        <w:rPr>
          <w:rFonts w:ascii="Arial" w:hAnsi="Arial" w:cs="Arial"/>
          <w:sz w:val="24"/>
          <w:szCs w:val="24"/>
        </w:rPr>
        <w:t xml:space="preserve"> em sua </w:t>
      </w:r>
      <w:r w:rsidR="005273D6" w:rsidRPr="009C62E6">
        <w:rPr>
          <w:rFonts w:ascii="Arial" w:hAnsi="Arial" w:cs="Arial"/>
          <w:sz w:val="24"/>
          <w:szCs w:val="24"/>
        </w:rPr>
        <w:t>luta para manter a essência do cristianismo</w:t>
      </w:r>
      <w:r w:rsidR="00D4085F" w:rsidRPr="009C62E6">
        <w:rPr>
          <w:rFonts w:ascii="Arial" w:hAnsi="Arial" w:cs="Arial"/>
          <w:sz w:val="24"/>
          <w:szCs w:val="24"/>
        </w:rPr>
        <w:t>. Observa-se que era preocupado com a com</w:t>
      </w:r>
      <w:r w:rsidR="00E41BCF">
        <w:rPr>
          <w:rFonts w:ascii="Arial" w:hAnsi="Arial" w:cs="Arial"/>
          <w:sz w:val="24"/>
          <w:szCs w:val="24"/>
        </w:rPr>
        <w:t>unidade desprovida de recurso.</w:t>
      </w:r>
      <w:r>
        <w:rPr>
          <w:rFonts w:ascii="Arial" w:hAnsi="Arial" w:cs="Arial"/>
          <w:sz w:val="24"/>
          <w:szCs w:val="24"/>
        </w:rPr>
        <w:t xml:space="preserve"> </w:t>
      </w:r>
      <w:r w:rsidR="005360E4" w:rsidRPr="009C62E6">
        <w:rPr>
          <w:rFonts w:ascii="Arial" w:hAnsi="Arial" w:cs="Arial"/>
          <w:sz w:val="24"/>
          <w:szCs w:val="24"/>
        </w:rPr>
        <w:t>Pode-se</w:t>
      </w:r>
      <w:r w:rsidR="00D4085F" w:rsidRPr="009C62E6">
        <w:rPr>
          <w:rFonts w:ascii="Arial" w:hAnsi="Arial" w:cs="Arial"/>
          <w:sz w:val="24"/>
          <w:szCs w:val="24"/>
        </w:rPr>
        <w:t>,</w:t>
      </w:r>
      <w:r w:rsidR="00726259" w:rsidRPr="009C62E6">
        <w:rPr>
          <w:rFonts w:ascii="Arial" w:hAnsi="Arial" w:cs="Arial"/>
          <w:sz w:val="24"/>
          <w:szCs w:val="24"/>
        </w:rPr>
        <w:t xml:space="preserve"> ter como </w:t>
      </w:r>
      <w:r w:rsidR="005360E4" w:rsidRPr="009C62E6">
        <w:rPr>
          <w:rFonts w:ascii="Arial" w:hAnsi="Arial" w:cs="Arial"/>
          <w:sz w:val="24"/>
          <w:szCs w:val="24"/>
        </w:rPr>
        <w:t>exemplo de intrepidez e determinação de um homem, a conduta de Cipriano. Quando tinha um objetivo não via obstáculo, ao se converter ao cristianismo</w:t>
      </w:r>
      <w:r w:rsidR="00D4085F" w:rsidRPr="009C62E6">
        <w:rPr>
          <w:rFonts w:ascii="Arial" w:hAnsi="Arial" w:cs="Arial"/>
          <w:sz w:val="24"/>
          <w:szCs w:val="24"/>
        </w:rPr>
        <w:t>,</w:t>
      </w:r>
      <w:r w:rsidR="005360E4" w:rsidRPr="009C62E6">
        <w:rPr>
          <w:rFonts w:ascii="Arial" w:hAnsi="Arial" w:cs="Arial"/>
          <w:sz w:val="24"/>
          <w:szCs w:val="24"/>
        </w:rPr>
        <w:t xml:space="preserve"> não desanima co</w:t>
      </w:r>
      <w:r w:rsidR="00726259" w:rsidRPr="009C62E6">
        <w:rPr>
          <w:rFonts w:ascii="Arial" w:hAnsi="Arial" w:cs="Arial"/>
          <w:sz w:val="24"/>
          <w:szCs w:val="24"/>
        </w:rPr>
        <w:t>m as perseguições. Mesmo a distâ</w:t>
      </w:r>
      <w:r w:rsidR="005360E4" w:rsidRPr="009C62E6">
        <w:rPr>
          <w:rFonts w:ascii="Arial" w:hAnsi="Arial" w:cs="Arial"/>
          <w:sz w:val="24"/>
          <w:szCs w:val="24"/>
        </w:rPr>
        <w:t>ncia animava seus companhe</w:t>
      </w:r>
      <w:r w:rsidR="00726259" w:rsidRPr="009C62E6">
        <w:rPr>
          <w:rFonts w:ascii="Arial" w:hAnsi="Arial" w:cs="Arial"/>
          <w:sz w:val="24"/>
          <w:szCs w:val="24"/>
        </w:rPr>
        <w:t>iros, a não fraquejar, escrevia</w:t>
      </w:r>
      <w:r w:rsidR="005360E4" w:rsidRPr="009C62E6">
        <w:rPr>
          <w:rFonts w:ascii="Arial" w:hAnsi="Arial" w:cs="Arial"/>
          <w:sz w:val="24"/>
          <w:szCs w:val="24"/>
        </w:rPr>
        <w:t xml:space="preserve"> muitas cartas encorajando seus irmão</w:t>
      </w:r>
      <w:r w:rsidR="00726259" w:rsidRPr="009C62E6">
        <w:rPr>
          <w:rFonts w:ascii="Arial" w:hAnsi="Arial" w:cs="Arial"/>
          <w:sz w:val="24"/>
          <w:szCs w:val="24"/>
        </w:rPr>
        <w:t>s</w:t>
      </w:r>
      <w:r w:rsidR="005360E4" w:rsidRPr="009C62E6">
        <w:rPr>
          <w:rFonts w:ascii="Arial" w:hAnsi="Arial" w:cs="Arial"/>
          <w:sz w:val="24"/>
          <w:szCs w:val="24"/>
        </w:rPr>
        <w:t xml:space="preserve"> da fé. Hoje</w:t>
      </w:r>
      <w:r w:rsidR="00726259" w:rsidRPr="009C62E6">
        <w:rPr>
          <w:rFonts w:ascii="Arial" w:hAnsi="Arial" w:cs="Arial"/>
          <w:sz w:val="24"/>
          <w:szCs w:val="24"/>
        </w:rPr>
        <w:t>, essas cartas fazem parte de sua</w:t>
      </w:r>
      <w:r w:rsidR="005360E4" w:rsidRPr="009C62E6">
        <w:rPr>
          <w:rFonts w:ascii="Arial" w:hAnsi="Arial" w:cs="Arial"/>
          <w:sz w:val="24"/>
          <w:szCs w:val="24"/>
        </w:rPr>
        <w:t xml:space="preserve"> contribuição na eclesiologia da igreja.</w:t>
      </w:r>
    </w:p>
    <w:p w:rsidR="00EF014F" w:rsidRDefault="00EF014F" w:rsidP="0001414D">
      <w:pPr>
        <w:spacing w:after="0" w:line="360" w:lineRule="auto"/>
        <w:jc w:val="both"/>
        <w:rPr>
          <w:rFonts w:ascii="Arial" w:hAnsi="Arial" w:cs="Arial"/>
          <w:sz w:val="24"/>
          <w:szCs w:val="24"/>
        </w:rPr>
      </w:pPr>
    </w:p>
    <w:p w:rsidR="005036A1" w:rsidRDefault="005036A1" w:rsidP="0001414D">
      <w:pPr>
        <w:spacing w:after="0" w:line="360" w:lineRule="auto"/>
        <w:jc w:val="both"/>
        <w:rPr>
          <w:rFonts w:ascii="Arial" w:hAnsi="Arial" w:cs="Arial"/>
          <w:sz w:val="24"/>
          <w:szCs w:val="24"/>
        </w:rPr>
      </w:pPr>
    </w:p>
    <w:p w:rsidR="0001414D" w:rsidRDefault="0001414D" w:rsidP="0001414D">
      <w:pPr>
        <w:spacing w:after="0" w:line="360" w:lineRule="auto"/>
        <w:jc w:val="both"/>
        <w:rPr>
          <w:rFonts w:ascii="Arial" w:hAnsi="Arial" w:cs="Arial"/>
          <w:sz w:val="24"/>
          <w:szCs w:val="24"/>
        </w:rPr>
      </w:pPr>
    </w:p>
    <w:p w:rsidR="0001414D" w:rsidRDefault="0001414D" w:rsidP="0001414D">
      <w:pPr>
        <w:spacing w:after="0" w:line="360" w:lineRule="auto"/>
        <w:jc w:val="both"/>
        <w:rPr>
          <w:rFonts w:ascii="Arial" w:hAnsi="Arial" w:cs="Arial"/>
          <w:sz w:val="24"/>
          <w:szCs w:val="24"/>
        </w:rPr>
      </w:pPr>
    </w:p>
    <w:p w:rsidR="0001414D" w:rsidRPr="009C62E6" w:rsidRDefault="0001414D" w:rsidP="0001414D">
      <w:pPr>
        <w:spacing w:after="0" w:line="360" w:lineRule="auto"/>
        <w:jc w:val="both"/>
        <w:rPr>
          <w:rFonts w:ascii="Arial" w:hAnsi="Arial" w:cs="Arial"/>
          <w:sz w:val="24"/>
          <w:szCs w:val="24"/>
        </w:rPr>
      </w:pPr>
    </w:p>
    <w:p w:rsidR="00EF014F" w:rsidRDefault="00B26E00" w:rsidP="00B518C5">
      <w:pPr>
        <w:spacing w:after="0" w:line="360" w:lineRule="auto"/>
        <w:jc w:val="both"/>
        <w:rPr>
          <w:rFonts w:ascii="Arial" w:hAnsi="Arial" w:cs="Arial"/>
          <w:b/>
          <w:sz w:val="24"/>
          <w:szCs w:val="24"/>
        </w:rPr>
      </w:pPr>
      <w:bookmarkStart w:id="0" w:name="_GoBack"/>
      <w:r w:rsidRPr="009C62E6">
        <w:rPr>
          <w:rFonts w:ascii="Arial" w:hAnsi="Arial" w:cs="Arial"/>
          <w:b/>
          <w:sz w:val="24"/>
          <w:szCs w:val="24"/>
        </w:rPr>
        <w:lastRenderedPageBreak/>
        <w:t xml:space="preserve">REFERÊNCIAS </w:t>
      </w:r>
    </w:p>
    <w:p w:rsidR="00673DD1" w:rsidRPr="009C62E6" w:rsidRDefault="00673DD1" w:rsidP="00B518C5">
      <w:pPr>
        <w:spacing w:after="0" w:line="360" w:lineRule="auto"/>
        <w:jc w:val="both"/>
        <w:rPr>
          <w:rFonts w:ascii="Arial" w:hAnsi="Arial" w:cs="Arial"/>
          <w:b/>
          <w:sz w:val="24"/>
          <w:szCs w:val="24"/>
        </w:rPr>
      </w:pPr>
    </w:p>
    <w:p w:rsidR="00673DD1" w:rsidRPr="00FE1B1F" w:rsidRDefault="00C730B0" w:rsidP="00B518C5">
      <w:pPr>
        <w:spacing w:after="0" w:line="360" w:lineRule="auto"/>
        <w:jc w:val="both"/>
        <w:rPr>
          <w:rFonts w:ascii="Arial" w:hAnsi="Arial" w:cs="Arial"/>
          <w:sz w:val="24"/>
          <w:szCs w:val="24"/>
        </w:rPr>
      </w:pPr>
      <w:r w:rsidRPr="00FE1B1F">
        <w:rPr>
          <w:rFonts w:ascii="Arial" w:hAnsi="Arial" w:cs="Arial"/>
          <w:sz w:val="24"/>
          <w:szCs w:val="24"/>
        </w:rPr>
        <w:t xml:space="preserve">BERKHOF, Louis. </w:t>
      </w:r>
      <w:r w:rsidRPr="00FE1B1F">
        <w:rPr>
          <w:rFonts w:ascii="Arial" w:hAnsi="Arial" w:cs="Arial"/>
          <w:b/>
          <w:sz w:val="24"/>
          <w:szCs w:val="24"/>
        </w:rPr>
        <w:t>A Historia das Doutrinas Cristãs</w:t>
      </w:r>
      <w:r w:rsidR="00FE1B1F">
        <w:rPr>
          <w:rFonts w:ascii="Arial" w:hAnsi="Arial" w:cs="Arial"/>
          <w:b/>
          <w:sz w:val="24"/>
          <w:szCs w:val="24"/>
        </w:rPr>
        <w:t>.</w:t>
      </w:r>
      <w:r w:rsidRPr="00FE1B1F">
        <w:rPr>
          <w:rFonts w:ascii="Arial" w:hAnsi="Arial" w:cs="Arial"/>
          <w:sz w:val="24"/>
          <w:szCs w:val="24"/>
        </w:rPr>
        <w:t xml:space="preserve"> São Paulo PES, 1990.</w:t>
      </w:r>
    </w:p>
    <w:p w:rsidR="00673DD1" w:rsidRPr="00FE1B1F" w:rsidRDefault="00C730B0" w:rsidP="00B518C5">
      <w:pPr>
        <w:pStyle w:val="Textodenotaderodap"/>
        <w:tabs>
          <w:tab w:val="left" w:pos="6663"/>
        </w:tabs>
        <w:spacing w:line="360" w:lineRule="auto"/>
        <w:jc w:val="both"/>
        <w:rPr>
          <w:rFonts w:ascii="Arial" w:hAnsi="Arial" w:cs="Arial"/>
          <w:sz w:val="24"/>
          <w:szCs w:val="24"/>
        </w:rPr>
      </w:pPr>
      <w:r w:rsidRPr="00FE1B1F">
        <w:rPr>
          <w:rFonts w:ascii="Arial" w:hAnsi="Arial" w:cs="Arial"/>
          <w:sz w:val="24"/>
          <w:szCs w:val="24"/>
        </w:rPr>
        <w:t xml:space="preserve">CAMPENHAUSEN, Hans von. </w:t>
      </w:r>
      <w:r w:rsidRPr="00FE1B1F">
        <w:rPr>
          <w:rFonts w:ascii="Arial" w:hAnsi="Arial" w:cs="Arial"/>
          <w:b/>
          <w:sz w:val="24"/>
          <w:szCs w:val="24"/>
        </w:rPr>
        <w:t>Os Pais da Igreja</w:t>
      </w:r>
      <w:r w:rsidRPr="00FE1B1F">
        <w:rPr>
          <w:rFonts w:ascii="Arial" w:hAnsi="Arial" w:cs="Arial"/>
          <w:sz w:val="24"/>
          <w:szCs w:val="24"/>
        </w:rPr>
        <w:t>. Rio de Janeiro: CPAD, 2011.</w:t>
      </w:r>
    </w:p>
    <w:p w:rsidR="00673DD1" w:rsidRPr="00FE1B1F" w:rsidRDefault="00C730B0" w:rsidP="00B518C5">
      <w:pPr>
        <w:spacing w:after="0" w:line="360" w:lineRule="auto"/>
        <w:jc w:val="both"/>
        <w:rPr>
          <w:rFonts w:ascii="Arial" w:hAnsi="Arial" w:cs="Arial"/>
          <w:sz w:val="24"/>
          <w:szCs w:val="24"/>
        </w:rPr>
      </w:pPr>
      <w:r w:rsidRPr="00FE1B1F">
        <w:rPr>
          <w:rFonts w:ascii="Arial" w:hAnsi="Arial" w:cs="Arial"/>
          <w:sz w:val="24"/>
          <w:szCs w:val="24"/>
        </w:rPr>
        <w:t xml:space="preserve">CIPRIANO. </w:t>
      </w:r>
      <w:r w:rsidRPr="00FE1B1F">
        <w:rPr>
          <w:rFonts w:ascii="Arial" w:hAnsi="Arial" w:cs="Arial"/>
          <w:b/>
          <w:sz w:val="24"/>
          <w:szCs w:val="24"/>
        </w:rPr>
        <w:t>La Unidad de La Iglesia el Padrenuestro a Donato.</w:t>
      </w:r>
      <w:r w:rsidRPr="00FE1B1F">
        <w:rPr>
          <w:rFonts w:ascii="Arial" w:hAnsi="Arial" w:cs="Arial"/>
          <w:sz w:val="24"/>
          <w:szCs w:val="24"/>
        </w:rPr>
        <w:t xml:space="preserve"> España: Ciudad Nueva, 1991.</w:t>
      </w:r>
    </w:p>
    <w:p w:rsidR="00673DD1" w:rsidRPr="00FE1B1F" w:rsidRDefault="00C730B0" w:rsidP="00B518C5">
      <w:pPr>
        <w:pStyle w:val="Textodenotaderodap"/>
        <w:spacing w:line="360" w:lineRule="auto"/>
        <w:jc w:val="both"/>
        <w:rPr>
          <w:rFonts w:ascii="Arial" w:hAnsi="Arial" w:cs="Arial"/>
          <w:sz w:val="24"/>
          <w:szCs w:val="24"/>
        </w:rPr>
      </w:pPr>
      <w:r w:rsidRPr="00FE1B1F">
        <w:rPr>
          <w:rFonts w:ascii="Arial" w:hAnsi="Arial" w:cs="Arial"/>
          <w:sz w:val="24"/>
          <w:szCs w:val="24"/>
        </w:rPr>
        <w:t xml:space="preserve">GONZÁLEZ. Justo. L. </w:t>
      </w:r>
      <w:r w:rsidRPr="00FE1B1F">
        <w:rPr>
          <w:rFonts w:ascii="Arial" w:hAnsi="Arial" w:cs="Arial"/>
          <w:b/>
          <w:sz w:val="24"/>
          <w:szCs w:val="24"/>
        </w:rPr>
        <w:t>A Era Dos Mártires.</w:t>
      </w:r>
      <w:r w:rsidRPr="00FE1B1F">
        <w:rPr>
          <w:rFonts w:ascii="Arial" w:hAnsi="Arial" w:cs="Arial"/>
          <w:sz w:val="24"/>
          <w:szCs w:val="24"/>
        </w:rPr>
        <w:t xml:space="preserve"> São Paulo: Vida Nova, 2001. </w:t>
      </w:r>
    </w:p>
    <w:p w:rsidR="00673DD1" w:rsidRPr="00FE1B1F" w:rsidRDefault="00C730B0" w:rsidP="00B518C5">
      <w:pPr>
        <w:pStyle w:val="Textodenotaderodap"/>
        <w:tabs>
          <w:tab w:val="left" w:pos="3248"/>
        </w:tabs>
        <w:spacing w:line="360" w:lineRule="auto"/>
        <w:rPr>
          <w:rFonts w:ascii="Arial" w:hAnsi="Arial" w:cs="Arial"/>
          <w:sz w:val="24"/>
          <w:szCs w:val="24"/>
        </w:rPr>
      </w:pPr>
      <w:r w:rsidRPr="00FE1B1F">
        <w:rPr>
          <w:rFonts w:ascii="Arial" w:hAnsi="Arial" w:cs="Arial"/>
          <w:sz w:val="24"/>
          <w:szCs w:val="24"/>
        </w:rPr>
        <w:t xml:space="preserve">MCGRATH, Alister E. </w:t>
      </w:r>
      <w:r w:rsidRPr="00FE1B1F">
        <w:rPr>
          <w:rFonts w:ascii="Arial" w:hAnsi="Arial" w:cs="Arial"/>
          <w:b/>
          <w:sz w:val="24"/>
          <w:szCs w:val="24"/>
        </w:rPr>
        <w:t>Teo</w:t>
      </w:r>
      <w:r w:rsidR="00FE1B1F">
        <w:rPr>
          <w:rFonts w:ascii="Arial" w:hAnsi="Arial" w:cs="Arial"/>
          <w:b/>
          <w:sz w:val="24"/>
          <w:szCs w:val="24"/>
        </w:rPr>
        <w:t>logia Sistemática, Histórica e F</w:t>
      </w:r>
      <w:r w:rsidRPr="00FE1B1F">
        <w:rPr>
          <w:rFonts w:ascii="Arial" w:hAnsi="Arial" w:cs="Arial"/>
          <w:b/>
          <w:sz w:val="24"/>
          <w:szCs w:val="24"/>
        </w:rPr>
        <w:t>ilosófica</w:t>
      </w:r>
      <w:r w:rsidRPr="00FE1B1F">
        <w:rPr>
          <w:rFonts w:ascii="Arial" w:hAnsi="Arial" w:cs="Arial"/>
          <w:sz w:val="24"/>
          <w:szCs w:val="24"/>
        </w:rPr>
        <w:t xml:space="preserve">. São Paulo: </w:t>
      </w:r>
      <w:r w:rsidRPr="00FE1B1F">
        <w:rPr>
          <w:rFonts w:ascii="Arial" w:eastAsia="Times New Roman" w:hAnsi="Arial" w:cs="Arial"/>
          <w:sz w:val="24"/>
          <w:szCs w:val="24"/>
        </w:rPr>
        <w:t xml:space="preserve">Shedd Publicações, </w:t>
      </w:r>
      <w:r w:rsidRPr="00FE1B1F">
        <w:rPr>
          <w:rFonts w:ascii="Arial" w:hAnsi="Arial" w:cs="Arial"/>
          <w:sz w:val="24"/>
          <w:szCs w:val="24"/>
        </w:rPr>
        <w:t xml:space="preserve">2005. </w:t>
      </w:r>
    </w:p>
    <w:p w:rsidR="00673DD1" w:rsidRPr="00FE1B1F" w:rsidRDefault="00C730B0" w:rsidP="00B518C5">
      <w:pPr>
        <w:spacing w:after="0" w:line="360" w:lineRule="auto"/>
        <w:jc w:val="both"/>
        <w:rPr>
          <w:rFonts w:ascii="Arial" w:hAnsi="Arial" w:cs="Arial"/>
          <w:sz w:val="24"/>
          <w:szCs w:val="24"/>
        </w:rPr>
      </w:pPr>
      <w:r w:rsidRPr="00FE1B1F">
        <w:rPr>
          <w:rFonts w:ascii="Arial" w:hAnsi="Arial" w:cs="Arial"/>
          <w:sz w:val="24"/>
          <w:szCs w:val="24"/>
        </w:rPr>
        <w:t xml:space="preserve">OLSON, Roger. </w:t>
      </w:r>
      <w:r w:rsidRPr="00FE1B1F">
        <w:rPr>
          <w:rFonts w:ascii="Arial" w:hAnsi="Arial" w:cs="Arial"/>
          <w:b/>
          <w:sz w:val="24"/>
          <w:szCs w:val="24"/>
        </w:rPr>
        <w:t>Historia da Teologia Cristã.</w:t>
      </w:r>
      <w:r w:rsidR="00FE1B1F">
        <w:rPr>
          <w:rFonts w:ascii="Arial" w:hAnsi="Arial" w:cs="Arial"/>
          <w:sz w:val="24"/>
          <w:szCs w:val="24"/>
        </w:rPr>
        <w:t xml:space="preserve"> São Paulo: Vida, 2001. </w:t>
      </w:r>
    </w:p>
    <w:p w:rsidR="00C730B0" w:rsidRPr="00FE1B1F" w:rsidRDefault="00C730B0" w:rsidP="00B518C5">
      <w:pPr>
        <w:pStyle w:val="Textodenotaderodap"/>
        <w:tabs>
          <w:tab w:val="left" w:pos="6663"/>
        </w:tabs>
        <w:spacing w:line="360" w:lineRule="auto"/>
        <w:jc w:val="both"/>
        <w:rPr>
          <w:rFonts w:ascii="Arial" w:hAnsi="Arial" w:cs="Arial"/>
          <w:sz w:val="24"/>
          <w:szCs w:val="24"/>
        </w:rPr>
      </w:pPr>
      <w:r w:rsidRPr="00FE1B1F">
        <w:rPr>
          <w:rFonts w:ascii="Arial" w:hAnsi="Arial" w:cs="Arial"/>
          <w:sz w:val="24"/>
          <w:szCs w:val="24"/>
        </w:rPr>
        <w:t>PÔNCIO, A</w:t>
      </w:r>
      <w:r w:rsidR="00673DD1">
        <w:rPr>
          <w:rFonts w:ascii="Arial" w:hAnsi="Arial" w:cs="Arial"/>
          <w:sz w:val="24"/>
          <w:szCs w:val="24"/>
        </w:rPr>
        <w:t>.</w:t>
      </w:r>
      <w:r w:rsidRPr="00FE1B1F">
        <w:rPr>
          <w:rFonts w:ascii="Arial" w:hAnsi="Arial" w:cs="Arial"/>
          <w:sz w:val="24"/>
          <w:szCs w:val="24"/>
        </w:rPr>
        <w:t xml:space="preserve"> Verdadeira vida de São Cipriano. São Paulo: Paulus, 2011</w:t>
      </w:r>
      <w:bookmarkEnd w:id="0"/>
      <w:r w:rsidRPr="00FE1B1F">
        <w:rPr>
          <w:rFonts w:ascii="Arial" w:hAnsi="Arial" w:cs="Arial"/>
          <w:sz w:val="24"/>
          <w:szCs w:val="24"/>
        </w:rPr>
        <w:t>.</w:t>
      </w:r>
    </w:p>
    <w:p w:rsidR="00C730B0" w:rsidRPr="009C62E6" w:rsidRDefault="00C730B0" w:rsidP="0001414D">
      <w:pPr>
        <w:spacing w:after="0" w:line="240" w:lineRule="auto"/>
        <w:jc w:val="both"/>
        <w:rPr>
          <w:rFonts w:ascii="Arial" w:hAnsi="Arial" w:cs="Arial"/>
          <w:b/>
          <w:sz w:val="24"/>
          <w:szCs w:val="24"/>
        </w:rPr>
      </w:pPr>
    </w:p>
    <w:sectPr w:rsidR="00C730B0" w:rsidRPr="009C62E6" w:rsidSect="0001414D">
      <w:headerReference w:type="default" r:id="rId8"/>
      <w:headerReference w:type="first" r:id="rId9"/>
      <w:footerReference w:type="first" r:id="rId1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71" w:rsidRDefault="00DD6771" w:rsidP="005476BF">
      <w:pPr>
        <w:spacing w:after="0" w:line="240" w:lineRule="auto"/>
      </w:pPr>
      <w:r>
        <w:separator/>
      </w:r>
    </w:p>
  </w:endnote>
  <w:endnote w:type="continuationSeparator" w:id="0">
    <w:p w:rsidR="00DD6771" w:rsidRDefault="00DD6771" w:rsidP="0054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32E" w:rsidRDefault="00E1232E">
    <w:pPr>
      <w:pStyle w:val="Rodap"/>
      <w:jc w:val="right"/>
    </w:pPr>
  </w:p>
  <w:p w:rsidR="00E1232E" w:rsidRDefault="00E123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71" w:rsidRDefault="00DD6771" w:rsidP="005476BF">
      <w:pPr>
        <w:spacing w:after="0" w:line="240" w:lineRule="auto"/>
      </w:pPr>
      <w:r>
        <w:separator/>
      </w:r>
    </w:p>
  </w:footnote>
  <w:footnote w:type="continuationSeparator" w:id="0">
    <w:p w:rsidR="00DD6771" w:rsidRDefault="00DD6771" w:rsidP="005476BF">
      <w:pPr>
        <w:spacing w:after="0" w:line="240" w:lineRule="auto"/>
      </w:pPr>
      <w:r>
        <w:continuationSeparator/>
      </w:r>
    </w:p>
  </w:footnote>
  <w:footnote w:id="1">
    <w:p w:rsidR="00D4085F" w:rsidRPr="009C62E6" w:rsidRDefault="00D4085F" w:rsidP="00252D05">
      <w:pPr>
        <w:pStyle w:val="Textodenotaderodap"/>
        <w:jc w:val="both"/>
        <w:rPr>
          <w:rFonts w:ascii="Arial" w:hAnsi="Arial" w:cs="Arial"/>
        </w:rPr>
      </w:pPr>
      <w:r w:rsidRPr="009C62E6">
        <w:rPr>
          <w:rStyle w:val="Refdenotaderodap"/>
          <w:rFonts w:ascii="Arial" w:hAnsi="Arial" w:cs="Arial"/>
        </w:rPr>
        <w:t>*</w:t>
      </w:r>
      <w:r w:rsidRPr="009C62E6">
        <w:rPr>
          <w:rFonts w:ascii="Arial" w:hAnsi="Arial" w:cs="Arial"/>
        </w:rPr>
        <w:t xml:space="preserve"> </w:t>
      </w:r>
      <w:r w:rsidR="001076E0" w:rsidRPr="009C62E6">
        <w:rPr>
          <w:rFonts w:ascii="Arial" w:hAnsi="Arial" w:cs="Arial"/>
          <w:shd w:val="clear" w:color="auto" w:fill="FFFFFF"/>
        </w:rPr>
        <w:t>Possui graduação em Ciências Teológicas pela Faculdade Boas Nova</w:t>
      </w:r>
      <w:r w:rsidR="00AE430D" w:rsidRPr="009C62E6">
        <w:rPr>
          <w:rFonts w:ascii="Arial" w:hAnsi="Arial" w:cs="Arial"/>
          <w:shd w:val="clear" w:color="auto" w:fill="FFFFFF"/>
        </w:rPr>
        <w:t xml:space="preserve">s </w:t>
      </w:r>
      <w:r w:rsidR="001076E0" w:rsidRPr="009C62E6">
        <w:rPr>
          <w:rFonts w:ascii="Arial" w:hAnsi="Arial" w:cs="Arial"/>
          <w:shd w:val="clear" w:color="auto" w:fill="FFFFFF"/>
        </w:rPr>
        <w:t xml:space="preserve">(2015) e </w:t>
      </w:r>
      <w:r w:rsidR="00AE430D" w:rsidRPr="009C62E6">
        <w:rPr>
          <w:rFonts w:ascii="Arial" w:hAnsi="Arial" w:cs="Arial"/>
          <w:shd w:val="clear" w:color="auto" w:fill="FFFFFF"/>
        </w:rPr>
        <w:t>E</w:t>
      </w:r>
      <w:r w:rsidR="001076E0" w:rsidRPr="009C62E6">
        <w:rPr>
          <w:rFonts w:ascii="Arial" w:hAnsi="Arial" w:cs="Arial"/>
          <w:shd w:val="clear" w:color="auto" w:fill="FFFFFF"/>
        </w:rPr>
        <w:t>specialização em Ensino Religioso pela Faculdade Boas Novas</w:t>
      </w:r>
      <w:r w:rsidR="00AE430D" w:rsidRPr="009C62E6">
        <w:rPr>
          <w:rFonts w:ascii="Arial" w:hAnsi="Arial" w:cs="Arial"/>
          <w:shd w:val="clear" w:color="auto" w:fill="FFFFFF"/>
        </w:rPr>
        <w:t xml:space="preserve"> </w:t>
      </w:r>
      <w:r w:rsidR="001076E0" w:rsidRPr="009C62E6">
        <w:rPr>
          <w:rFonts w:ascii="Arial" w:hAnsi="Arial" w:cs="Arial"/>
          <w:shd w:val="clear" w:color="auto" w:fill="FFFFFF"/>
        </w:rPr>
        <w:t xml:space="preserve">(2016). </w:t>
      </w:r>
      <w:r w:rsidRPr="009C62E6">
        <w:rPr>
          <w:rFonts w:ascii="Arial" w:hAnsi="Arial" w:cs="Arial"/>
        </w:rPr>
        <w:t xml:space="preserve">E-mail: </w:t>
      </w:r>
      <w:hyperlink r:id="rId1" w:history="1">
        <w:r w:rsidRPr="009C62E6">
          <w:rPr>
            <w:rStyle w:val="Hyperlink"/>
            <w:rFonts w:ascii="Arial" w:hAnsi="Arial" w:cs="Arial"/>
          </w:rPr>
          <w:t>nagelaclaudio62@hotmail.com</w:t>
        </w:r>
      </w:hyperlink>
      <w:r w:rsidRPr="009C62E6">
        <w:rPr>
          <w:rFonts w:ascii="Arial" w:hAnsi="Arial" w:cs="Arial"/>
        </w:rPr>
        <w:t xml:space="preserve"> </w:t>
      </w:r>
    </w:p>
  </w:footnote>
  <w:footnote w:id="2">
    <w:p w:rsidR="00D4085F" w:rsidRPr="009C62E6" w:rsidRDefault="00D4085F" w:rsidP="00252D05">
      <w:pPr>
        <w:pStyle w:val="Textodenotaderodap"/>
        <w:jc w:val="both"/>
        <w:rPr>
          <w:rFonts w:ascii="Arial" w:hAnsi="Arial" w:cs="Arial"/>
        </w:rPr>
      </w:pPr>
      <w:r w:rsidRPr="009C62E6">
        <w:rPr>
          <w:rStyle w:val="Refdenotaderodap"/>
          <w:rFonts w:ascii="Arial" w:hAnsi="Arial" w:cs="Arial"/>
        </w:rPr>
        <w:t>**</w:t>
      </w:r>
      <w:r w:rsidRPr="009C62E6">
        <w:rPr>
          <w:rFonts w:ascii="Arial" w:hAnsi="Arial" w:cs="Arial"/>
        </w:rPr>
        <w:t xml:space="preserve"> </w:t>
      </w:r>
      <w:r w:rsidR="001076E0" w:rsidRPr="009C62E6">
        <w:rPr>
          <w:rFonts w:ascii="Arial" w:hAnsi="Arial" w:cs="Arial"/>
        </w:rPr>
        <w:t xml:space="preserve">Mestre em História Social (2016). Possui licenciatura Plena em História (2011) e Especialização em Metodologia do Ensino Superior (2010) e bacharelado em Ciências Teológicas (2008). Doutorando em Teologia (DINTER) pelo PPG-EST São Leopoldo/RS (2016). Docente da Faculdade Boas Novas. E-mail: </w:t>
      </w:r>
      <w:hyperlink r:id="rId2" w:history="1">
        <w:r w:rsidR="001076E0" w:rsidRPr="009C62E6">
          <w:rPr>
            <w:rStyle w:val="Hyperlink"/>
            <w:rFonts w:ascii="Arial" w:hAnsi="Arial" w:cs="Arial"/>
          </w:rPr>
          <w:t>daniel.barros@fbnovas.edu.br</w:t>
        </w:r>
      </w:hyperlink>
      <w:r w:rsidR="001076E0" w:rsidRPr="009C62E6">
        <w:rPr>
          <w:rFonts w:ascii="Arial" w:hAnsi="Arial" w:cs="Arial"/>
        </w:rPr>
        <w:t xml:space="preserve"> </w:t>
      </w:r>
    </w:p>
  </w:footnote>
  <w:footnote w:id="3">
    <w:p w:rsidR="00D4085F" w:rsidRPr="009C62E6" w:rsidRDefault="00D4085F" w:rsidP="00252D05">
      <w:pPr>
        <w:pStyle w:val="Textodenotaderodap"/>
        <w:tabs>
          <w:tab w:val="left" w:pos="6663"/>
        </w:tabs>
        <w:jc w:val="both"/>
        <w:rPr>
          <w:rFonts w:ascii="Arial" w:hAnsi="Arial" w:cs="Arial"/>
        </w:rPr>
      </w:pPr>
      <w:r w:rsidRPr="009C62E6">
        <w:rPr>
          <w:rStyle w:val="Refdenotaderodap"/>
          <w:rFonts w:ascii="Arial" w:hAnsi="Arial" w:cs="Arial"/>
        </w:rPr>
        <w:footnoteRef/>
      </w:r>
      <w:r w:rsidRPr="009C62E6">
        <w:rPr>
          <w:rFonts w:ascii="Arial" w:hAnsi="Arial" w:cs="Arial"/>
        </w:rPr>
        <w:t xml:space="preserve"> Cipriano de Cartago foi bispo da igreja no III. Suas obras não têm relação alguma com o Cipriano bruxo. Estamos aqui tratando de uma pessoa que foi um mártir</w:t>
      </w:r>
      <w:r w:rsidR="00B80B2E" w:rsidRPr="009C62E6">
        <w:rPr>
          <w:rFonts w:ascii="Arial" w:hAnsi="Arial" w:cs="Arial"/>
        </w:rPr>
        <w:t>,</w:t>
      </w:r>
      <w:r w:rsidRPr="009C62E6">
        <w:rPr>
          <w:rFonts w:ascii="Arial" w:hAnsi="Arial" w:cs="Arial"/>
        </w:rPr>
        <w:t xml:space="preserve"> não um feiticeiro, seus escritos rompem esse laço com o ocultismo. Cipriano bruxo escreve oração ligada ao ocultismo. ”Livro de são Cipriano” esse livro foi impresso no final</w:t>
      </w:r>
      <w:r w:rsidR="00131AE6" w:rsidRPr="009C62E6">
        <w:rPr>
          <w:rFonts w:ascii="Arial" w:hAnsi="Arial" w:cs="Arial"/>
        </w:rPr>
        <w:t xml:space="preserve"> do século XX, em 1971.  </w:t>
      </w:r>
      <w:r w:rsidR="0063063D" w:rsidRPr="009C62E6">
        <w:rPr>
          <w:rFonts w:ascii="Arial" w:hAnsi="Arial" w:cs="Arial"/>
        </w:rPr>
        <w:t xml:space="preserve">PÔNCIO, </w:t>
      </w:r>
      <w:r w:rsidR="0063063D" w:rsidRPr="009C62E6">
        <w:rPr>
          <w:rFonts w:ascii="Arial" w:hAnsi="Arial" w:cs="Arial"/>
          <w:i/>
        </w:rPr>
        <w:t>A Verdadeira vida de São Cipriano.</w:t>
      </w:r>
      <w:r w:rsidR="0063063D" w:rsidRPr="009C62E6">
        <w:rPr>
          <w:rFonts w:ascii="Arial" w:hAnsi="Arial" w:cs="Arial"/>
        </w:rPr>
        <w:t xml:space="preserve"> São Paulo: Paulus, 2011,</w:t>
      </w:r>
      <w:r w:rsidRPr="009C62E6">
        <w:rPr>
          <w:rFonts w:ascii="Arial" w:hAnsi="Arial" w:cs="Arial"/>
        </w:rPr>
        <w:t xml:space="preserve"> </w:t>
      </w:r>
      <w:r w:rsidR="00131AE6" w:rsidRPr="009C62E6">
        <w:rPr>
          <w:rFonts w:ascii="Arial" w:hAnsi="Arial" w:cs="Arial"/>
        </w:rPr>
        <w:t>p</w:t>
      </w:r>
      <w:r w:rsidRPr="009C62E6">
        <w:rPr>
          <w:rFonts w:ascii="Arial" w:hAnsi="Arial" w:cs="Arial"/>
        </w:rPr>
        <w:t xml:space="preserve">.57.62. </w:t>
      </w:r>
    </w:p>
  </w:footnote>
  <w:footnote w:id="4">
    <w:p w:rsidR="00D4085F" w:rsidRPr="009C62E6" w:rsidRDefault="00D4085F" w:rsidP="00252D05">
      <w:pPr>
        <w:pStyle w:val="Textodenotaderodap"/>
        <w:tabs>
          <w:tab w:val="left" w:pos="6663"/>
        </w:tabs>
        <w:jc w:val="both"/>
        <w:rPr>
          <w:rFonts w:ascii="Arial" w:hAnsi="Arial" w:cs="Arial"/>
        </w:rPr>
      </w:pPr>
      <w:r w:rsidRPr="009C62E6">
        <w:rPr>
          <w:rStyle w:val="Refdenotaderodap"/>
          <w:rFonts w:ascii="Arial" w:hAnsi="Arial" w:cs="Arial"/>
        </w:rPr>
        <w:footnoteRef/>
      </w:r>
      <w:r w:rsidRPr="009C62E6">
        <w:rPr>
          <w:rFonts w:ascii="Arial" w:hAnsi="Arial" w:cs="Arial"/>
        </w:rPr>
        <w:t xml:space="preserve">  Pôncio</w:t>
      </w:r>
      <w:r w:rsidR="00131AE6" w:rsidRPr="009C62E6">
        <w:rPr>
          <w:rFonts w:ascii="Arial" w:hAnsi="Arial" w:cs="Arial"/>
        </w:rPr>
        <w:t xml:space="preserve"> foi</w:t>
      </w:r>
      <w:r w:rsidR="00A12BB2" w:rsidRPr="009C62E6">
        <w:rPr>
          <w:rFonts w:ascii="Arial" w:hAnsi="Arial" w:cs="Arial"/>
        </w:rPr>
        <w:t xml:space="preserve"> diácono de </w:t>
      </w:r>
      <w:r w:rsidRPr="009C62E6">
        <w:rPr>
          <w:rFonts w:ascii="Arial" w:hAnsi="Arial" w:cs="Arial"/>
        </w:rPr>
        <w:t xml:space="preserve">Cipriano, </w:t>
      </w:r>
      <w:r w:rsidR="00A12BB2" w:rsidRPr="009C62E6">
        <w:rPr>
          <w:rFonts w:ascii="Arial" w:hAnsi="Arial" w:cs="Arial"/>
        </w:rPr>
        <w:t xml:space="preserve">e suportou o exílio juntamente </w:t>
      </w:r>
      <w:r w:rsidRPr="009C62E6">
        <w:rPr>
          <w:rFonts w:ascii="Arial" w:hAnsi="Arial" w:cs="Arial"/>
        </w:rPr>
        <w:t xml:space="preserve">com ele ate sua morte, deixou um importante volume sobre a vida e o martírio de Cipriano.   </w:t>
      </w:r>
    </w:p>
  </w:footnote>
  <w:footnote w:id="5">
    <w:p w:rsidR="00D4085F" w:rsidRPr="009C62E6" w:rsidRDefault="00D4085F" w:rsidP="00252D05">
      <w:pPr>
        <w:pStyle w:val="Textodenotaderodap"/>
        <w:tabs>
          <w:tab w:val="left" w:pos="6663"/>
        </w:tabs>
        <w:jc w:val="both"/>
        <w:rPr>
          <w:rFonts w:ascii="Arial" w:hAnsi="Arial" w:cs="Arial"/>
        </w:rPr>
      </w:pPr>
      <w:r w:rsidRPr="009C62E6">
        <w:rPr>
          <w:rStyle w:val="Refdenotaderodap"/>
          <w:rFonts w:ascii="Arial" w:hAnsi="Arial" w:cs="Arial"/>
        </w:rPr>
        <w:footnoteRef/>
      </w:r>
      <w:r w:rsidRPr="009C62E6">
        <w:rPr>
          <w:rFonts w:ascii="Arial" w:hAnsi="Arial" w:cs="Arial"/>
        </w:rPr>
        <w:t xml:space="preserve"> PÔNCIO</w:t>
      </w:r>
      <w:r w:rsidR="0063063D" w:rsidRPr="009C62E6">
        <w:rPr>
          <w:rFonts w:ascii="Arial" w:hAnsi="Arial" w:cs="Arial"/>
        </w:rPr>
        <w:t>,</w:t>
      </w:r>
      <w:r w:rsidRPr="009C62E6">
        <w:rPr>
          <w:rFonts w:ascii="Arial" w:hAnsi="Arial" w:cs="Arial"/>
        </w:rPr>
        <w:t xml:space="preserve"> </w:t>
      </w:r>
      <w:r w:rsidR="00F00189" w:rsidRPr="009C62E6">
        <w:rPr>
          <w:rFonts w:ascii="Arial" w:hAnsi="Arial" w:cs="Arial"/>
        </w:rPr>
        <w:t>2011, p.</w:t>
      </w:r>
      <w:r w:rsidRPr="009C62E6">
        <w:rPr>
          <w:rFonts w:ascii="Arial" w:hAnsi="Arial" w:cs="Arial"/>
        </w:rPr>
        <w:t xml:space="preserve">11.   </w:t>
      </w:r>
    </w:p>
  </w:footnote>
  <w:footnote w:id="6">
    <w:p w:rsidR="00D4085F" w:rsidRPr="009C62E6" w:rsidRDefault="00D4085F" w:rsidP="00252D05">
      <w:pPr>
        <w:pStyle w:val="Textodenotaderodap"/>
        <w:tabs>
          <w:tab w:val="left" w:pos="6663"/>
        </w:tabs>
        <w:jc w:val="both"/>
        <w:rPr>
          <w:rFonts w:ascii="Arial" w:hAnsi="Arial" w:cs="Arial"/>
        </w:rPr>
      </w:pPr>
      <w:r w:rsidRPr="009C62E6">
        <w:rPr>
          <w:rStyle w:val="Refdenotaderodap"/>
          <w:rFonts w:ascii="Arial" w:hAnsi="Arial" w:cs="Arial"/>
        </w:rPr>
        <w:footnoteRef/>
      </w:r>
      <w:r w:rsidRPr="009C62E6">
        <w:rPr>
          <w:rFonts w:ascii="Arial" w:hAnsi="Arial" w:cs="Arial"/>
        </w:rPr>
        <w:t xml:space="preserve"> CAMPENHAUSEN, </w:t>
      </w:r>
      <w:r w:rsidRPr="0001414D">
        <w:rPr>
          <w:rFonts w:ascii="Arial" w:hAnsi="Arial" w:cs="Arial"/>
        </w:rPr>
        <w:t xml:space="preserve">Hans </w:t>
      </w:r>
      <w:r w:rsidR="00131AE6" w:rsidRPr="0001414D">
        <w:rPr>
          <w:rFonts w:ascii="Arial" w:hAnsi="Arial" w:cs="Arial"/>
        </w:rPr>
        <w:t>v</w:t>
      </w:r>
      <w:r w:rsidRPr="0001414D">
        <w:rPr>
          <w:rFonts w:ascii="Arial" w:hAnsi="Arial" w:cs="Arial"/>
        </w:rPr>
        <w:t>on. Os Pais da Igreja. Rio de Janeiro: CPAD, 2011</w:t>
      </w:r>
      <w:r w:rsidR="00F00189" w:rsidRPr="0001414D">
        <w:rPr>
          <w:rFonts w:ascii="Arial" w:hAnsi="Arial" w:cs="Arial"/>
        </w:rPr>
        <w:t>,</w:t>
      </w:r>
      <w:r w:rsidRPr="0001414D">
        <w:rPr>
          <w:rFonts w:ascii="Arial" w:hAnsi="Arial" w:cs="Arial"/>
        </w:rPr>
        <w:t xml:space="preserve"> p.</w:t>
      </w:r>
      <w:r w:rsidR="00F00189" w:rsidRPr="0001414D">
        <w:rPr>
          <w:rFonts w:ascii="Arial" w:hAnsi="Arial" w:cs="Arial"/>
        </w:rPr>
        <w:t xml:space="preserve"> </w:t>
      </w:r>
      <w:r w:rsidRPr="0001414D">
        <w:rPr>
          <w:rFonts w:ascii="Arial" w:hAnsi="Arial" w:cs="Arial"/>
        </w:rPr>
        <w:t>211</w:t>
      </w:r>
      <w:r w:rsidR="00131AE6" w:rsidRPr="0001414D">
        <w:rPr>
          <w:rFonts w:ascii="Arial" w:hAnsi="Arial" w:cs="Arial"/>
        </w:rPr>
        <w:t>.</w:t>
      </w:r>
    </w:p>
  </w:footnote>
  <w:footnote w:id="7">
    <w:p w:rsidR="00D4085F" w:rsidRPr="0001414D"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01414D">
        <w:rPr>
          <w:rFonts w:ascii="Arial" w:hAnsi="Arial" w:cs="Arial"/>
          <w:sz w:val="20"/>
          <w:szCs w:val="20"/>
        </w:rPr>
        <w:t xml:space="preserve"> </w:t>
      </w:r>
      <w:r w:rsidR="0001414D" w:rsidRPr="0001414D">
        <w:rPr>
          <w:rFonts w:ascii="Arial" w:hAnsi="Arial" w:cs="Arial"/>
          <w:sz w:val="20"/>
          <w:szCs w:val="20"/>
        </w:rPr>
        <w:t xml:space="preserve">Ibidem, </w:t>
      </w:r>
      <w:r w:rsidRPr="0001414D">
        <w:rPr>
          <w:rFonts w:ascii="Arial" w:hAnsi="Arial" w:cs="Arial"/>
          <w:sz w:val="20"/>
          <w:szCs w:val="20"/>
        </w:rPr>
        <w:t>p. 212</w:t>
      </w:r>
      <w:r w:rsidR="00F00189" w:rsidRPr="0001414D">
        <w:rPr>
          <w:rFonts w:ascii="Arial" w:hAnsi="Arial" w:cs="Arial"/>
          <w:sz w:val="20"/>
          <w:szCs w:val="20"/>
        </w:rPr>
        <w:t>.</w:t>
      </w:r>
      <w:r w:rsidRPr="0001414D">
        <w:rPr>
          <w:rFonts w:ascii="Arial" w:hAnsi="Arial" w:cs="Arial"/>
          <w:sz w:val="20"/>
          <w:szCs w:val="20"/>
        </w:rPr>
        <w:t xml:space="preserve">  </w:t>
      </w:r>
    </w:p>
  </w:footnote>
  <w:footnote w:id="8">
    <w:p w:rsidR="00D4085F" w:rsidRPr="0001414D"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01414D">
        <w:rPr>
          <w:rFonts w:ascii="Arial" w:hAnsi="Arial" w:cs="Arial"/>
          <w:sz w:val="20"/>
          <w:szCs w:val="20"/>
        </w:rPr>
        <w:t xml:space="preserve"> </w:t>
      </w:r>
      <w:r w:rsidR="0001414D" w:rsidRPr="0001414D">
        <w:rPr>
          <w:rFonts w:ascii="Arial" w:hAnsi="Arial" w:cs="Arial"/>
          <w:sz w:val="20"/>
          <w:szCs w:val="20"/>
        </w:rPr>
        <w:t>Ibidem,</w:t>
      </w:r>
      <w:r w:rsidR="00F00189" w:rsidRPr="0001414D">
        <w:rPr>
          <w:rFonts w:ascii="Arial" w:hAnsi="Arial" w:cs="Arial"/>
          <w:sz w:val="20"/>
          <w:szCs w:val="20"/>
        </w:rPr>
        <w:t xml:space="preserve"> p. 213.</w:t>
      </w:r>
      <w:r w:rsidRPr="0001414D">
        <w:rPr>
          <w:rFonts w:ascii="Arial" w:hAnsi="Arial" w:cs="Arial"/>
          <w:sz w:val="20"/>
          <w:szCs w:val="20"/>
        </w:rPr>
        <w:t xml:space="preserve"> </w:t>
      </w:r>
    </w:p>
  </w:footnote>
  <w:footnote w:id="9">
    <w:p w:rsidR="00D4085F" w:rsidRPr="0001414D"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0001414D" w:rsidRPr="0001414D">
        <w:rPr>
          <w:rFonts w:ascii="Arial" w:hAnsi="Arial" w:cs="Arial"/>
          <w:sz w:val="20"/>
          <w:szCs w:val="20"/>
        </w:rPr>
        <w:t xml:space="preserve"> Ibidem</w:t>
      </w:r>
      <w:r w:rsidR="00F00189" w:rsidRPr="0001414D">
        <w:rPr>
          <w:rFonts w:ascii="Arial" w:hAnsi="Arial" w:cs="Arial"/>
          <w:sz w:val="20"/>
          <w:szCs w:val="20"/>
        </w:rPr>
        <w:t>, p. 213.</w:t>
      </w:r>
    </w:p>
  </w:footnote>
  <w:footnote w:id="10">
    <w:p w:rsidR="00D4085F" w:rsidRPr="009C62E6" w:rsidRDefault="00D4085F" w:rsidP="00252D05">
      <w:pPr>
        <w:pStyle w:val="Textodenotaderodap"/>
        <w:jc w:val="both"/>
        <w:rPr>
          <w:rFonts w:ascii="Arial" w:hAnsi="Arial" w:cs="Arial"/>
        </w:rPr>
      </w:pPr>
      <w:r w:rsidRPr="009C62E6">
        <w:rPr>
          <w:rStyle w:val="Refdenotaderodap"/>
          <w:rFonts w:ascii="Arial" w:hAnsi="Arial" w:cs="Arial"/>
        </w:rPr>
        <w:footnoteRef/>
      </w:r>
      <w:r w:rsidRPr="009C62E6">
        <w:rPr>
          <w:rFonts w:ascii="Arial" w:hAnsi="Arial" w:cs="Arial"/>
        </w:rPr>
        <w:t xml:space="preserve">  GONZÁLEZ. Justo. L. </w:t>
      </w:r>
      <w:r w:rsidRPr="009C62E6">
        <w:rPr>
          <w:rFonts w:ascii="Arial" w:hAnsi="Arial" w:cs="Arial"/>
          <w:i/>
        </w:rPr>
        <w:t xml:space="preserve">A </w:t>
      </w:r>
      <w:r w:rsidRPr="00FE1B1F">
        <w:rPr>
          <w:rFonts w:ascii="Arial" w:hAnsi="Arial" w:cs="Arial"/>
        </w:rPr>
        <w:t>Era Dos Mártires</w:t>
      </w:r>
      <w:r w:rsidR="00F00189" w:rsidRPr="00FE1B1F">
        <w:rPr>
          <w:rFonts w:ascii="Arial" w:hAnsi="Arial" w:cs="Arial"/>
        </w:rPr>
        <w:t>.</w:t>
      </w:r>
      <w:r w:rsidR="00F00189" w:rsidRPr="009C62E6">
        <w:rPr>
          <w:rFonts w:ascii="Arial" w:hAnsi="Arial" w:cs="Arial"/>
        </w:rPr>
        <w:t xml:space="preserve"> São Paulo: </w:t>
      </w:r>
      <w:r w:rsidRPr="009C62E6">
        <w:rPr>
          <w:rFonts w:ascii="Arial" w:hAnsi="Arial" w:cs="Arial"/>
        </w:rPr>
        <w:t>Vida Nova, 2001</w:t>
      </w:r>
      <w:r w:rsidR="00F00189" w:rsidRPr="009C62E6">
        <w:rPr>
          <w:rFonts w:ascii="Arial" w:hAnsi="Arial" w:cs="Arial"/>
        </w:rPr>
        <w:t xml:space="preserve">, </w:t>
      </w:r>
      <w:r w:rsidR="00131AE6" w:rsidRPr="009C62E6">
        <w:rPr>
          <w:rFonts w:ascii="Arial" w:hAnsi="Arial" w:cs="Arial"/>
        </w:rPr>
        <w:t>p.143.</w:t>
      </w:r>
      <w:r w:rsidRPr="009C62E6">
        <w:rPr>
          <w:rFonts w:ascii="Arial" w:hAnsi="Arial" w:cs="Arial"/>
        </w:rPr>
        <w:t xml:space="preserve"> </w:t>
      </w:r>
    </w:p>
  </w:footnote>
  <w:footnote w:id="11">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CAMPENHAUSEN, </w:t>
      </w:r>
      <w:r w:rsidR="001076E0" w:rsidRPr="009C62E6">
        <w:rPr>
          <w:rFonts w:ascii="Arial" w:hAnsi="Arial" w:cs="Arial"/>
          <w:sz w:val="20"/>
          <w:szCs w:val="20"/>
        </w:rPr>
        <w:t>2011</w:t>
      </w:r>
      <w:r w:rsidR="00F00189" w:rsidRPr="009C62E6">
        <w:rPr>
          <w:rFonts w:ascii="Arial" w:hAnsi="Arial" w:cs="Arial"/>
          <w:sz w:val="20"/>
          <w:szCs w:val="20"/>
        </w:rPr>
        <w:t>,</w:t>
      </w:r>
      <w:r w:rsidR="00131AE6" w:rsidRPr="009C62E6">
        <w:rPr>
          <w:rFonts w:ascii="Arial" w:hAnsi="Arial" w:cs="Arial"/>
          <w:sz w:val="20"/>
          <w:szCs w:val="20"/>
        </w:rPr>
        <w:t xml:space="preserve"> p. 219.</w:t>
      </w:r>
    </w:p>
  </w:footnote>
  <w:footnote w:id="12">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OLSON, Roger. </w:t>
      </w:r>
      <w:r w:rsidRPr="00FE1B1F">
        <w:rPr>
          <w:rFonts w:ascii="Arial" w:hAnsi="Arial" w:cs="Arial"/>
          <w:sz w:val="20"/>
          <w:szCs w:val="20"/>
        </w:rPr>
        <w:t>Historia da Teologia Cristã.</w:t>
      </w:r>
      <w:r w:rsidRPr="009C62E6">
        <w:rPr>
          <w:rFonts w:ascii="Arial" w:hAnsi="Arial" w:cs="Arial"/>
          <w:sz w:val="20"/>
          <w:szCs w:val="20"/>
        </w:rPr>
        <w:t xml:space="preserve"> São Paulo: Vida, 2001</w:t>
      </w:r>
      <w:r w:rsidR="00F00189" w:rsidRPr="009C62E6">
        <w:rPr>
          <w:rFonts w:ascii="Arial" w:hAnsi="Arial" w:cs="Arial"/>
          <w:sz w:val="20"/>
          <w:szCs w:val="20"/>
        </w:rPr>
        <w:t>,</w:t>
      </w:r>
      <w:r w:rsidRPr="009C62E6">
        <w:rPr>
          <w:rFonts w:ascii="Arial" w:hAnsi="Arial" w:cs="Arial"/>
          <w:sz w:val="20"/>
          <w:szCs w:val="20"/>
        </w:rPr>
        <w:t xml:space="preserve"> p.</w:t>
      </w:r>
      <w:r w:rsidR="00F00189" w:rsidRPr="009C62E6">
        <w:rPr>
          <w:rFonts w:ascii="Arial" w:hAnsi="Arial" w:cs="Arial"/>
          <w:sz w:val="20"/>
          <w:szCs w:val="20"/>
        </w:rPr>
        <w:t xml:space="preserve"> </w:t>
      </w:r>
      <w:r w:rsidRPr="009C62E6">
        <w:rPr>
          <w:rFonts w:ascii="Arial" w:hAnsi="Arial" w:cs="Arial"/>
          <w:sz w:val="20"/>
          <w:szCs w:val="20"/>
        </w:rPr>
        <w:t>124,126</w:t>
      </w:r>
      <w:r w:rsidR="00131AE6" w:rsidRPr="009C62E6">
        <w:rPr>
          <w:rFonts w:ascii="Arial" w:hAnsi="Arial" w:cs="Arial"/>
          <w:sz w:val="20"/>
          <w:szCs w:val="20"/>
        </w:rPr>
        <w:t>.</w:t>
      </w:r>
      <w:r w:rsidRPr="009C62E6">
        <w:rPr>
          <w:rFonts w:ascii="Arial" w:hAnsi="Arial" w:cs="Arial"/>
          <w:sz w:val="20"/>
          <w:szCs w:val="20"/>
        </w:rPr>
        <w:t xml:space="preserve">   </w:t>
      </w:r>
    </w:p>
  </w:footnote>
  <w:footnote w:id="13">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w:t>
      </w:r>
      <w:r w:rsidR="00F00189" w:rsidRPr="009C62E6">
        <w:rPr>
          <w:rFonts w:ascii="Arial" w:hAnsi="Arial" w:cs="Arial"/>
          <w:sz w:val="20"/>
          <w:szCs w:val="20"/>
        </w:rPr>
        <w:t>OLSON, 2001</w:t>
      </w:r>
      <w:r w:rsidRPr="009C62E6">
        <w:rPr>
          <w:rFonts w:ascii="Arial" w:hAnsi="Arial" w:cs="Arial"/>
          <w:sz w:val="20"/>
          <w:szCs w:val="20"/>
        </w:rPr>
        <w:t>, p.123.</w:t>
      </w:r>
    </w:p>
  </w:footnote>
  <w:footnote w:id="14">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00EF014F">
        <w:rPr>
          <w:rFonts w:ascii="Arial" w:hAnsi="Arial" w:cs="Arial"/>
          <w:sz w:val="20"/>
          <w:szCs w:val="20"/>
        </w:rPr>
        <w:t xml:space="preserve"> Ibidem, </w:t>
      </w:r>
      <w:r w:rsidRPr="009C62E6">
        <w:rPr>
          <w:rFonts w:ascii="Arial" w:hAnsi="Arial" w:cs="Arial"/>
          <w:sz w:val="20"/>
          <w:szCs w:val="20"/>
        </w:rPr>
        <w:t xml:space="preserve"> p.</w:t>
      </w:r>
      <w:r w:rsidR="00F00189" w:rsidRPr="009C62E6">
        <w:rPr>
          <w:rFonts w:ascii="Arial" w:hAnsi="Arial" w:cs="Arial"/>
          <w:sz w:val="20"/>
          <w:szCs w:val="20"/>
        </w:rPr>
        <w:t xml:space="preserve"> </w:t>
      </w:r>
      <w:r w:rsidR="004C1725" w:rsidRPr="009C62E6">
        <w:rPr>
          <w:rFonts w:ascii="Arial" w:hAnsi="Arial" w:cs="Arial"/>
          <w:sz w:val="20"/>
          <w:szCs w:val="20"/>
        </w:rPr>
        <w:t>124.</w:t>
      </w:r>
      <w:r w:rsidRPr="009C62E6">
        <w:rPr>
          <w:rFonts w:ascii="Arial" w:hAnsi="Arial" w:cs="Arial"/>
          <w:sz w:val="20"/>
          <w:szCs w:val="20"/>
        </w:rPr>
        <w:t xml:space="preserve"> </w:t>
      </w:r>
    </w:p>
  </w:footnote>
  <w:footnote w:id="15">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PÔNCIO, 2011</w:t>
      </w:r>
      <w:r w:rsidR="00F00189" w:rsidRPr="009C62E6">
        <w:rPr>
          <w:rFonts w:ascii="Arial" w:hAnsi="Arial" w:cs="Arial"/>
          <w:sz w:val="20"/>
          <w:szCs w:val="20"/>
        </w:rPr>
        <w:t xml:space="preserve">, </w:t>
      </w:r>
      <w:r w:rsidRPr="009C62E6">
        <w:rPr>
          <w:rFonts w:ascii="Arial" w:hAnsi="Arial" w:cs="Arial"/>
          <w:sz w:val="20"/>
          <w:szCs w:val="20"/>
        </w:rPr>
        <w:t>p.24.</w:t>
      </w:r>
    </w:p>
  </w:footnote>
  <w:footnote w:id="16">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00131AE6" w:rsidRPr="009C62E6">
        <w:rPr>
          <w:rFonts w:ascii="Arial" w:hAnsi="Arial" w:cs="Arial"/>
          <w:sz w:val="20"/>
          <w:szCs w:val="20"/>
        </w:rPr>
        <w:t xml:space="preserve"> OLSON, </w:t>
      </w:r>
      <w:r w:rsidRPr="009C62E6">
        <w:rPr>
          <w:rFonts w:ascii="Arial" w:hAnsi="Arial" w:cs="Arial"/>
          <w:sz w:val="20"/>
          <w:szCs w:val="20"/>
        </w:rPr>
        <w:t>2001</w:t>
      </w:r>
      <w:r w:rsidR="00F00189" w:rsidRPr="009C62E6">
        <w:rPr>
          <w:rFonts w:ascii="Arial" w:hAnsi="Arial" w:cs="Arial"/>
          <w:sz w:val="20"/>
          <w:szCs w:val="20"/>
        </w:rPr>
        <w:t>,</w:t>
      </w:r>
      <w:r w:rsidRPr="009C62E6">
        <w:rPr>
          <w:rFonts w:ascii="Arial" w:hAnsi="Arial" w:cs="Arial"/>
          <w:sz w:val="20"/>
          <w:szCs w:val="20"/>
        </w:rPr>
        <w:t xml:space="preserve"> p.</w:t>
      </w:r>
      <w:r w:rsidR="00F00189" w:rsidRPr="009C62E6">
        <w:rPr>
          <w:rFonts w:ascii="Arial" w:hAnsi="Arial" w:cs="Arial"/>
          <w:sz w:val="20"/>
          <w:szCs w:val="20"/>
        </w:rPr>
        <w:t xml:space="preserve"> </w:t>
      </w:r>
      <w:r w:rsidRPr="009C62E6">
        <w:rPr>
          <w:rFonts w:ascii="Arial" w:hAnsi="Arial" w:cs="Arial"/>
          <w:sz w:val="20"/>
          <w:szCs w:val="20"/>
        </w:rPr>
        <w:t>120</w:t>
      </w:r>
      <w:r w:rsidR="00131AE6" w:rsidRPr="009C62E6">
        <w:rPr>
          <w:rFonts w:ascii="Arial" w:hAnsi="Arial" w:cs="Arial"/>
          <w:sz w:val="20"/>
          <w:szCs w:val="20"/>
        </w:rPr>
        <w:t>.</w:t>
      </w:r>
    </w:p>
  </w:footnote>
  <w:footnote w:id="17">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w:t>
      </w:r>
      <w:r w:rsidR="001076E0" w:rsidRPr="009C62E6">
        <w:rPr>
          <w:rFonts w:ascii="Arial" w:hAnsi="Arial" w:cs="Arial"/>
          <w:sz w:val="20"/>
          <w:szCs w:val="20"/>
        </w:rPr>
        <w:t>PÔNCIO,</w:t>
      </w:r>
      <w:r w:rsidRPr="009C62E6">
        <w:rPr>
          <w:rFonts w:ascii="Arial" w:hAnsi="Arial" w:cs="Arial"/>
          <w:sz w:val="20"/>
          <w:szCs w:val="20"/>
        </w:rPr>
        <w:t xml:space="preserve"> 2011</w:t>
      </w:r>
      <w:r w:rsidR="00F00189" w:rsidRPr="009C62E6">
        <w:rPr>
          <w:rFonts w:ascii="Arial" w:hAnsi="Arial" w:cs="Arial"/>
          <w:sz w:val="20"/>
          <w:szCs w:val="20"/>
        </w:rPr>
        <w:t xml:space="preserve">, p. </w:t>
      </w:r>
      <w:r w:rsidRPr="009C62E6">
        <w:rPr>
          <w:rFonts w:ascii="Arial" w:hAnsi="Arial" w:cs="Arial"/>
          <w:sz w:val="20"/>
          <w:szCs w:val="20"/>
        </w:rPr>
        <w:t>29.</w:t>
      </w:r>
    </w:p>
  </w:footnote>
  <w:footnote w:id="18">
    <w:p w:rsidR="00D4085F" w:rsidRPr="0001414D"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CIPRIANO</w:t>
      </w:r>
      <w:r w:rsidRPr="0001414D">
        <w:rPr>
          <w:rFonts w:ascii="Arial" w:hAnsi="Arial" w:cs="Arial"/>
          <w:sz w:val="20"/>
          <w:szCs w:val="20"/>
        </w:rPr>
        <w:t>. La Unidad de La Iglesia el Padrenuestro a Donato. España: Ciudad Nueva, 1991,</w:t>
      </w:r>
      <w:r w:rsidR="00F00189" w:rsidRPr="0001414D">
        <w:rPr>
          <w:rFonts w:ascii="Arial" w:hAnsi="Arial" w:cs="Arial"/>
          <w:sz w:val="20"/>
          <w:szCs w:val="20"/>
        </w:rPr>
        <w:t xml:space="preserve"> </w:t>
      </w:r>
      <w:r w:rsidRPr="0001414D">
        <w:rPr>
          <w:rFonts w:ascii="Arial" w:hAnsi="Arial" w:cs="Arial"/>
          <w:sz w:val="20"/>
          <w:szCs w:val="20"/>
        </w:rPr>
        <w:t>p</w:t>
      </w:r>
      <w:r w:rsidR="00252D05" w:rsidRPr="0001414D">
        <w:rPr>
          <w:rFonts w:ascii="Arial" w:hAnsi="Arial" w:cs="Arial"/>
          <w:sz w:val="20"/>
          <w:szCs w:val="20"/>
        </w:rPr>
        <w:t>.</w:t>
      </w:r>
      <w:r w:rsidR="004B0B8A" w:rsidRPr="0001414D">
        <w:rPr>
          <w:rFonts w:ascii="Arial" w:hAnsi="Arial" w:cs="Arial"/>
          <w:sz w:val="20"/>
          <w:szCs w:val="20"/>
        </w:rPr>
        <w:t xml:space="preserve"> </w:t>
      </w:r>
      <w:r w:rsidRPr="0001414D">
        <w:rPr>
          <w:rFonts w:ascii="Arial" w:hAnsi="Arial" w:cs="Arial"/>
          <w:sz w:val="20"/>
          <w:szCs w:val="20"/>
        </w:rPr>
        <w:t>23</w:t>
      </w:r>
      <w:r w:rsidR="00252D05" w:rsidRPr="0001414D">
        <w:rPr>
          <w:rFonts w:ascii="Arial" w:hAnsi="Arial" w:cs="Arial"/>
          <w:sz w:val="20"/>
          <w:szCs w:val="20"/>
        </w:rPr>
        <w:t>.</w:t>
      </w:r>
    </w:p>
  </w:footnote>
  <w:footnote w:id="19">
    <w:p w:rsidR="00D4085F" w:rsidRPr="009C62E6" w:rsidRDefault="00D4085F" w:rsidP="00252D05">
      <w:pPr>
        <w:spacing w:after="0" w:line="240" w:lineRule="auto"/>
        <w:jc w:val="both"/>
        <w:rPr>
          <w:rFonts w:ascii="Arial" w:hAnsi="Arial" w:cs="Arial"/>
          <w:sz w:val="20"/>
          <w:szCs w:val="20"/>
        </w:rPr>
      </w:pPr>
      <w:r w:rsidRPr="009C62E6">
        <w:rPr>
          <w:rStyle w:val="Refdenotaderodap"/>
          <w:rFonts w:ascii="Arial" w:hAnsi="Arial" w:cs="Arial"/>
          <w:sz w:val="20"/>
          <w:szCs w:val="20"/>
        </w:rPr>
        <w:footnoteRef/>
      </w:r>
      <w:r w:rsidRPr="009C62E6">
        <w:rPr>
          <w:rFonts w:ascii="Arial" w:hAnsi="Arial" w:cs="Arial"/>
          <w:sz w:val="20"/>
          <w:szCs w:val="20"/>
        </w:rPr>
        <w:t xml:space="preserve"> </w:t>
      </w:r>
      <w:r w:rsidR="0001414D">
        <w:rPr>
          <w:rFonts w:ascii="Arial" w:hAnsi="Arial" w:cs="Arial"/>
          <w:sz w:val="20"/>
          <w:szCs w:val="20"/>
        </w:rPr>
        <w:t xml:space="preserve">Ibidem, </w:t>
      </w:r>
      <w:r w:rsidRPr="009C62E6">
        <w:rPr>
          <w:rFonts w:ascii="Arial" w:hAnsi="Arial" w:cs="Arial"/>
          <w:sz w:val="20"/>
          <w:szCs w:val="20"/>
        </w:rPr>
        <w:t xml:space="preserve"> p. 23.</w:t>
      </w:r>
    </w:p>
  </w:footnote>
  <w:footnote w:id="20">
    <w:p w:rsidR="00D4085F" w:rsidRPr="009C62E6" w:rsidRDefault="00D4085F" w:rsidP="00252D05">
      <w:pPr>
        <w:pStyle w:val="Textodenotaderodap"/>
        <w:jc w:val="both"/>
        <w:rPr>
          <w:rFonts w:ascii="Arial" w:hAnsi="Arial" w:cs="Arial"/>
        </w:rPr>
      </w:pPr>
      <w:r w:rsidRPr="009C62E6">
        <w:rPr>
          <w:rStyle w:val="Refdenotaderodap"/>
          <w:rFonts w:ascii="Arial" w:hAnsi="Arial" w:cs="Arial"/>
        </w:rPr>
        <w:footnoteRef/>
      </w:r>
      <w:r w:rsidRPr="009C62E6">
        <w:rPr>
          <w:rFonts w:ascii="Arial" w:hAnsi="Arial" w:cs="Arial"/>
        </w:rPr>
        <w:t xml:space="preserve"> </w:t>
      </w:r>
      <w:r w:rsidR="00252D05" w:rsidRPr="009C62E6">
        <w:rPr>
          <w:rFonts w:ascii="Arial" w:hAnsi="Arial" w:cs="Arial"/>
        </w:rPr>
        <w:t>CIPRIANO, 1991,</w:t>
      </w:r>
      <w:r w:rsidRPr="009C62E6">
        <w:rPr>
          <w:rFonts w:ascii="Arial" w:hAnsi="Arial" w:cs="Arial"/>
        </w:rPr>
        <w:t xml:space="preserve"> p 24.</w:t>
      </w:r>
    </w:p>
  </w:footnote>
  <w:footnote w:id="21">
    <w:p w:rsidR="00D4085F" w:rsidRPr="00784009" w:rsidRDefault="00D4085F" w:rsidP="00252D05">
      <w:pPr>
        <w:pStyle w:val="Textodenotaderodap"/>
        <w:jc w:val="both"/>
        <w:rPr>
          <w:rFonts w:ascii="Arial" w:hAnsi="Arial" w:cs="Arial"/>
        </w:rPr>
      </w:pPr>
      <w:r w:rsidRPr="00784009">
        <w:rPr>
          <w:rStyle w:val="Refdenotaderodap"/>
          <w:rFonts w:ascii="Arial" w:hAnsi="Arial" w:cs="Arial"/>
        </w:rPr>
        <w:footnoteRef/>
      </w:r>
      <w:r w:rsidRPr="00784009">
        <w:rPr>
          <w:rFonts w:ascii="Arial" w:hAnsi="Arial" w:cs="Arial"/>
        </w:rPr>
        <w:t xml:space="preserve"> PÔNCIO, 2011, p</w:t>
      </w:r>
      <w:r w:rsidR="0063063D" w:rsidRPr="00784009">
        <w:rPr>
          <w:rFonts w:ascii="Arial" w:hAnsi="Arial" w:cs="Arial"/>
        </w:rPr>
        <w:t>.</w:t>
      </w:r>
      <w:r w:rsidRPr="00784009">
        <w:rPr>
          <w:rFonts w:ascii="Arial" w:hAnsi="Arial" w:cs="Arial"/>
        </w:rPr>
        <w:t xml:space="preserve"> 30</w:t>
      </w:r>
      <w:r w:rsidR="0063063D" w:rsidRPr="00784009">
        <w:rPr>
          <w:rFonts w:ascii="Arial" w:hAnsi="Arial" w:cs="Arial"/>
        </w:rPr>
        <w:t>.</w:t>
      </w:r>
    </w:p>
  </w:footnote>
  <w:footnote w:id="22">
    <w:p w:rsidR="00D4085F" w:rsidRPr="00784009" w:rsidRDefault="00D4085F" w:rsidP="00252D05">
      <w:pPr>
        <w:pStyle w:val="Textodenotaderodap"/>
        <w:tabs>
          <w:tab w:val="left" w:pos="3248"/>
        </w:tabs>
        <w:jc w:val="both"/>
        <w:rPr>
          <w:rFonts w:ascii="Arial" w:hAnsi="Arial" w:cs="Arial"/>
        </w:rPr>
      </w:pPr>
      <w:r w:rsidRPr="00784009">
        <w:rPr>
          <w:rStyle w:val="Refdenotaderodap"/>
          <w:rFonts w:ascii="Arial" w:hAnsi="Arial" w:cs="Arial"/>
        </w:rPr>
        <w:footnoteRef/>
      </w:r>
      <w:r w:rsidRPr="00784009">
        <w:rPr>
          <w:rFonts w:ascii="Arial" w:hAnsi="Arial" w:cs="Arial"/>
        </w:rPr>
        <w:t xml:space="preserve"> CIPRIANO</w:t>
      </w:r>
      <w:r w:rsidR="0063063D" w:rsidRPr="00784009">
        <w:rPr>
          <w:rFonts w:ascii="Arial" w:hAnsi="Arial" w:cs="Arial"/>
        </w:rPr>
        <w:t>,</w:t>
      </w:r>
      <w:r w:rsidRPr="00784009">
        <w:rPr>
          <w:rFonts w:ascii="Arial" w:hAnsi="Arial" w:cs="Arial"/>
        </w:rPr>
        <w:t xml:space="preserve"> 1991, p</w:t>
      </w:r>
      <w:r w:rsidR="0063063D" w:rsidRPr="00784009">
        <w:rPr>
          <w:rFonts w:ascii="Arial" w:hAnsi="Arial" w:cs="Arial"/>
        </w:rPr>
        <w:t>.</w:t>
      </w:r>
      <w:r w:rsidRPr="00784009">
        <w:rPr>
          <w:rFonts w:ascii="Arial" w:hAnsi="Arial" w:cs="Arial"/>
        </w:rPr>
        <w:t xml:space="preserve"> 24</w:t>
      </w:r>
      <w:r w:rsidR="0063063D" w:rsidRPr="00784009">
        <w:rPr>
          <w:rFonts w:ascii="Arial" w:hAnsi="Arial" w:cs="Arial"/>
        </w:rPr>
        <w:t>.</w:t>
      </w:r>
      <w:r w:rsidRPr="00784009">
        <w:rPr>
          <w:rFonts w:ascii="Arial" w:hAnsi="Arial" w:cs="Arial"/>
        </w:rPr>
        <w:tab/>
      </w:r>
    </w:p>
  </w:footnote>
  <w:footnote w:id="23">
    <w:p w:rsidR="00D4085F" w:rsidRPr="00EF014F" w:rsidRDefault="00D4085F" w:rsidP="00252D05">
      <w:pPr>
        <w:pStyle w:val="Textodenotaderodap"/>
        <w:tabs>
          <w:tab w:val="left" w:pos="3248"/>
        </w:tabs>
        <w:jc w:val="both"/>
        <w:rPr>
          <w:rFonts w:ascii="Arial" w:hAnsi="Arial" w:cs="Arial"/>
        </w:rPr>
      </w:pPr>
      <w:r w:rsidRPr="00784009">
        <w:rPr>
          <w:rStyle w:val="Refdenotaderodap"/>
          <w:rFonts w:ascii="Arial" w:hAnsi="Arial" w:cs="Arial"/>
        </w:rPr>
        <w:footnoteRef/>
      </w:r>
      <w:r w:rsidRPr="00784009">
        <w:rPr>
          <w:rFonts w:ascii="Arial" w:hAnsi="Arial" w:cs="Arial"/>
        </w:rPr>
        <w:t xml:space="preserve"> MCGRATH</w:t>
      </w:r>
      <w:r w:rsidR="004B0B8A" w:rsidRPr="00784009">
        <w:rPr>
          <w:rFonts w:ascii="Arial" w:hAnsi="Arial" w:cs="Arial"/>
        </w:rPr>
        <w:t>,</w:t>
      </w:r>
      <w:r w:rsidRPr="00784009">
        <w:rPr>
          <w:rFonts w:ascii="Arial" w:hAnsi="Arial" w:cs="Arial"/>
        </w:rPr>
        <w:t xml:space="preserve"> </w:t>
      </w:r>
      <w:r w:rsidR="004B0B8A" w:rsidRPr="00784009">
        <w:rPr>
          <w:rFonts w:ascii="Arial" w:hAnsi="Arial" w:cs="Arial"/>
        </w:rPr>
        <w:t>Alister E</w:t>
      </w:r>
      <w:r w:rsidRPr="00784009">
        <w:rPr>
          <w:rFonts w:ascii="Arial" w:hAnsi="Arial" w:cs="Arial"/>
        </w:rPr>
        <w:t xml:space="preserve">. </w:t>
      </w:r>
      <w:r w:rsidRPr="00E60960">
        <w:rPr>
          <w:rFonts w:ascii="Arial" w:hAnsi="Arial" w:cs="Arial"/>
        </w:rPr>
        <w:t xml:space="preserve">Teologia Sistemática, Histórica e </w:t>
      </w:r>
      <w:r w:rsidR="007B27C8" w:rsidRPr="00E60960">
        <w:rPr>
          <w:rFonts w:ascii="Arial" w:hAnsi="Arial" w:cs="Arial"/>
        </w:rPr>
        <w:t>filosófica.</w:t>
      </w:r>
      <w:r w:rsidR="007B27C8" w:rsidRPr="00784009">
        <w:rPr>
          <w:rFonts w:ascii="Arial" w:hAnsi="Arial" w:cs="Arial"/>
          <w:i/>
        </w:rPr>
        <w:t xml:space="preserve"> </w:t>
      </w:r>
      <w:r w:rsidRPr="00EF014F">
        <w:rPr>
          <w:rFonts w:ascii="Arial" w:hAnsi="Arial" w:cs="Arial"/>
        </w:rPr>
        <w:t>São Paulo</w:t>
      </w:r>
      <w:r w:rsidR="004B0B8A" w:rsidRPr="00EF014F">
        <w:rPr>
          <w:rFonts w:ascii="Arial" w:hAnsi="Arial" w:cs="Arial"/>
        </w:rPr>
        <w:t xml:space="preserve">: </w:t>
      </w:r>
      <w:r w:rsidR="004B0B8A" w:rsidRPr="00EF014F">
        <w:rPr>
          <w:rFonts w:ascii="Arial" w:eastAsia="Times New Roman" w:hAnsi="Arial" w:cs="Arial"/>
        </w:rPr>
        <w:t xml:space="preserve">Shedd Publicações, </w:t>
      </w:r>
      <w:r w:rsidRPr="00EF014F">
        <w:rPr>
          <w:rFonts w:ascii="Arial" w:hAnsi="Arial" w:cs="Arial"/>
        </w:rPr>
        <w:t>2005</w:t>
      </w:r>
      <w:r w:rsidR="004C1725" w:rsidRPr="00EF014F">
        <w:rPr>
          <w:rFonts w:ascii="Arial" w:hAnsi="Arial" w:cs="Arial"/>
        </w:rPr>
        <w:t xml:space="preserve">, </w:t>
      </w:r>
      <w:r w:rsidRPr="00EF014F">
        <w:rPr>
          <w:rFonts w:ascii="Arial" w:hAnsi="Arial" w:cs="Arial"/>
        </w:rPr>
        <w:t>p</w:t>
      </w:r>
      <w:r w:rsidR="004C1725" w:rsidRPr="00EF014F">
        <w:rPr>
          <w:rFonts w:ascii="Arial" w:hAnsi="Arial" w:cs="Arial"/>
        </w:rPr>
        <w:t>. 543.</w:t>
      </w:r>
    </w:p>
  </w:footnote>
  <w:footnote w:id="24">
    <w:p w:rsidR="00D4085F" w:rsidRPr="00EF014F" w:rsidRDefault="00D4085F" w:rsidP="00252D05">
      <w:pPr>
        <w:pStyle w:val="Textodenotaderodap"/>
        <w:tabs>
          <w:tab w:val="left" w:pos="3248"/>
        </w:tabs>
        <w:jc w:val="both"/>
        <w:rPr>
          <w:rFonts w:ascii="Arial" w:hAnsi="Arial" w:cs="Arial"/>
        </w:rPr>
      </w:pPr>
      <w:r w:rsidRPr="00E41BCF">
        <w:rPr>
          <w:rStyle w:val="Refdenotaderodap"/>
          <w:rFonts w:ascii="Arial" w:hAnsi="Arial" w:cs="Arial"/>
        </w:rPr>
        <w:footnoteRef/>
      </w:r>
      <w:r w:rsidR="00EF014F">
        <w:rPr>
          <w:rFonts w:ascii="Arial" w:hAnsi="Arial" w:cs="Arial"/>
        </w:rPr>
        <w:t xml:space="preserve"> Ibidem, </w:t>
      </w:r>
      <w:r w:rsidRPr="00EF014F">
        <w:rPr>
          <w:rFonts w:ascii="Arial" w:hAnsi="Arial" w:cs="Arial"/>
        </w:rPr>
        <w:t xml:space="preserve"> p. 544</w:t>
      </w:r>
      <w:r w:rsidR="00252D05" w:rsidRPr="00EF014F">
        <w:rPr>
          <w:rFonts w:ascii="Arial" w:hAnsi="Arial" w:cs="Arial"/>
        </w:rPr>
        <w:t>.</w:t>
      </w:r>
      <w:r w:rsidRPr="00EF014F">
        <w:rPr>
          <w:rFonts w:ascii="Arial" w:hAnsi="Arial" w:cs="Arial"/>
        </w:rPr>
        <w:tab/>
      </w:r>
    </w:p>
  </w:footnote>
  <w:footnote w:id="25">
    <w:p w:rsidR="00D4085F" w:rsidRPr="00EF014F" w:rsidRDefault="00D4085F" w:rsidP="00252D05">
      <w:pPr>
        <w:pStyle w:val="Textodenotaderodap"/>
        <w:tabs>
          <w:tab w:val="left" w:pos="3248"/>
        </w:tabs>
        <w:jc w:val="both"/>
        <w:rPr>
          <w:rFonts w:ascii="Arial" w:hAnsi="Arial" w:cs="Arial"/>
        </w:rPr>
      </w:pPr>
      <w:r w:rsidRPr="00E41BCF">
        <w:rPr>
          <w:rStyle w:val="Refdenotaderodap"/>
          <w:rFonts w:ascii="Arial" w:hAnsi="Arial" w:cs="Arial"/>
        </w:rPr>
        <w:footnoteRef/>
      </w:r>
      <w:r w:rsidRPr="00EF014F">
        <w:rPr>
          <w:rFonts w:ascii="Arial" w:hAnsi="Arial" w:cs="Arial"/>
        </w:rPr>
        <w:t xml:space="preserve"> </w:t>
      </w:r>
      <w:r w:rsidR="00EF014F">
        <w:rPr>
          <w:rFonts w:ascii="Arial" w:hAnsi="Arial" w:cs="Arial"/>
        </w:rPr>
        <w:t xml:space="preserve">Ibidem, </w:t>
      </w:r>
      <w:r w:rsidR="00252D05" w:rsidRPr="00EF014F">
        <w:rPr>
          <w:rFonts w:ascii="Arial" w:hAnsi="Arial" w:cs="Arial"/>
        </w:rPr>
        <w:t>p. 544.</w:t>
      </w:r>
      <w:r w:rsidRPr="00EF014F">
        <w:rPr>
          <w:rFonts w:ascii="Arial" w:hAnsi="Arial" w:cs="Arial"/>
        </w:rPr>
        <w:tab/>
      </w:r>
    </w:p>
  </w:footnote>
  <w:footnote w:id="26">
    <w:p w:rsidR="00D4085F" w:rsidRPr="00EF014F" w:rsidRDefault="00D4085F" w:rsidP="00252D05">
      <w:pPr>
        <w:spacing w:after="0" w:line="240" w:lineRule="auto"/>
        <w:jc w:val="both"/>
        <w:rPr>
          <w:rFonts w:ascii="Arial" w:hAnsi="Arial" w:cs="Arial"/>
          <w:sz w:val="20"/>
          <w:szCs w:val="20"/>
        </w:rPr>
      </w:pPr>
      <w:r w:rsidRPr="00E41BCF">
        <w:rPr>
          <w:rStyle w:val="Refdenotaderodap"/>
          <w:rFonts w:ascii="Arial" w:hAnsi="Arial" w:cs="Arial"/>
          <w:sz w:val="20"/>
          <w:szCs w:val="20"/>
        </w:rPr>
        <w:footnoteRef/>
      </w:r>
      <w:r w:rsidRPr="00EF014F">
        <w:rPr>
          <w:rFonts w:ascii="Arial" w:hAnsi="Arial" w:cs="Arial"/>
          <w:sz w:val="20"/>
          <w:szCs w:val="20"/>
        </w:rPr>
        <w:t xml:space="preserve"> </w:t>
      </w:r>
      <w:r w:rsidR="00EF014F">
        <w:rPr>
          <w:rFonts w:ascii="Arial" w:hAnsi="Arial" w:cs="Arial"/>
          <w:sz w:val="20"/>
          <w:szCs w:val="20"/>
        </w:rPr>
        <w:t xml:space="preserve">Ibidem, </w:t>
      </w:r>
      <w:r w:rsidR="00252D05" w:rsidRPr="00EF014F">
        <w:rPr>
          <w:rFonts w:ascii="Arial" w:hAnsi="Arial" w:cs="Arial"/>
          <w:sz w:val="20"/>
          <w:szCs w:val="20"/>
        </w:rPr>
        <w:t xml:space="preserve">, 2005, </w:t>
      </w:r>
      <w:r w:rsidRPr="00EF014F">
        <w:rPr>
          <w:rFonts w:ascii="Arial" w:hAnsi="Arial" w:cs="Arial"/>
          <w:sz w:val="20"/>
          <w:szCs w:val="20"/>
        </w:rPr>
        <w:t>p</w:t>
      </w:r>
      <w:r w:rsidR="00252D05" w:rsidRPr="00EF014F">
        <w:rPr>
          <w:rFonts w:ascii="Arial" w:hAnsi="Arial" w:cs="Arial"/>
          <w:sz w:val="20"/>
          <w:szCs w:val="20"/>
        </w:rPr>
        <w:t>.</w:t>
      </w:r>
      <w:r w:rsidRPr="00EF014F">
        <w:rPr>
          <w:rFonts w:ascii="Arial" w:hAnsi="Arial" w:cs="Arial"/>
          <w:sz w:val="20"/>
          <w:szCs w:val="20"/>
        </w:rPr>
        <w:t xml:space="preserve"> 545</w:t>
      </w:r>
      <w:r w:rsidR="00252D05" w:rsidRPr="00EF014F">
        <w:rPr>
          <w:rFonts w:ascii="Arial" w:hAnsi="Arial" w:cs="Arial"/>
          <w:sz w:val="20"/>
          <w:szCs w:val="20"/>
        </w:rPr>
        <w:t>.</w:t>
      </w:r>
    </w:p>
  </w:footnote>
  <w:footnote w:id="27">
    <w:p w:rsidR="00D4085F" w:rsidRPr="0001414D" w:rsidRDefault="00D4085F" w:rsidP="00252D05">
      <w:pPr>
        <w:spacing w:after="0" w:line="240" w:lineRule="auto"/>
        <w:jc w:val="both"/>
        <w:rPr>
          <w:rFonts w:ascii="Arial" w:hAnsi="Arial" w:cs="Arial"/>
          <w:sz w:val="20"/>
          <w:szCs w:val="20"/>
        </w:rPr>
      </w:pPr>
      <w:r w:rsidRPr="00E41BCF">
        <w:rPr>
          <w:rStyle w:val="Refdenotaderodap"/>
          <w:rFonts w:ascii="Arial" w:hAnsi="Arial" w:cs="Arial"/>
          <w:sz w:val="20"/>
          <w:szCs w:val="20"/>
        </w:rPr>
        <w:footnoteRef/>
      </w:r>
      <w:r w:rsidRPr="00784009">
        <w:rPr>
          <w:rFonts w:ascii="Arial" w:hAnsi="Arial" w:cs="Arial"/>
          <w:sz w:val="20"/>
          <w:szCs w:val="20"/>
        </w:rPr>
        <w:t xml:space="preserve"> </w:t>
      </w:r>
      <w:r w:rsidRPr="0001414D">
        <w:rPr>
          <w:rFonts w:ascii="Arial" w:hAnsi="Arial" w:cs="Arial"/>
          <w:sz w:val="20"/>
          <w:szCs w:val="20"/>
        </w:rPr>
        <w:t>BERKHOF</w:t>
      </w:r>
      <w:r w:rsidR="00C730B0" w:rsidRPr="0001414D">
        <w:rPr>
          <w:rFonts w:ascii="Arial" w:hAnsi="Arial" w:cs="Arial"/>
          <w:sz w:val="20"/>
          <w:szCs w:val="20"/>
        </w:rPr>
        <w:t>,</w:t>
      </w:r>
      <w:r w:rsidRPr="0001414D">
        <w:rPr>
          <w:rFonts w:ascii="Arial" w:hAnsi="Arial" w:cs="Arial"/>
          <w:sz w:val="20"/>
          <w:szCs w:val="20"/>
        </w:rPr>
        <w:t xml:space="preserve"> Louis. A Historia das Doutrinas Cristãs, São Paulo PES, 1990, p.</w:t>
      </w:r>
      <w:r w:rsidR="00FE0ABE" w:rsidRPr="0001414D">
        <w:rPr>
          <w:rFonts w:ascii="Arial" w:hAnsi="Arial" w:cs="Arial"/>
          <w:sz w:val="20"/>
          <w:szCs w:val="20"/>
        </w:rPr>
        <w:t xml:space="preserve"> </w:t>
      </w:r>
      <w:r w:rsidRPr="0001414D">
        <w:rPr>
          <w:rFonts w:ascii="Arial" w:hAnsi="Arial" w:cs="Arial"/>
          <w:sz w:val="20"/>
          <w:szCs w:val="20"/>
        </w:rPr>
        <w:t>206</w:t>
      </w:r>
      <w:r w:rsidR="00FE0ABE" w:rsidRPr="0001414D">
        <w:rPr>
          <w:rFonts w:ascii="Arial" w:hAnsi="Arial" w:cs="Arial"/>
          <w:sz w:val="20"/>
          <w:szCs w:val="20"/>
        </w:rPr>
        <w:t>.</w:t>
      </w:r>
      <w:r w:rsidRPr="0001414D">
        <w:rPr>
          <w:rFonts w:ascii="Arial" w:hAnsi="Arial" w:cs="Arial"/>
          <w:sz w:val="20"/>
          <w:szCs w:val="20"/>
        </w:rPr>
        <w:t xml:space="preserve"> </w:t>
      </w:r>
    </w:p>
  </w:footnote>
  <w:footnote w:id="28">
    <w:p w:rsidR="00D4085F" w:rsidRPr="0001414D" w:rsidRDefault="00D4085F" w:rsidP="00252D05">
      <w:pPr>
        <w:spacing w:after="0" w:line="240" w:lineRule="auto"/>
        <w:jc w:val="both"/>
        <w:rPr>
          <w:rFonts w:ascii="Arial" w:hAnsi="Arial" w:cs="Arial"/>
          <w:sz w:val="20"/>
          <w:szCs w:val="20"/>
          <w:lang w:val="en-US"/>
        </w:rPr>
      </w:pPr>
      <w:r w:rsidRPr="0001414D">
        <w:rPr>
          <w:rStyle w:val="Refdenotaderodap"/>
          <w:rFonts w:ascii="Arial" w:hAnsi="Arial" w:cs="Arial"/>
          <w:sz w:val="20"/>
          <w:szCs w:val="20"/>
        </w:rPr>
        <w:footnoteRef/>
      </w:r>
      <w:r w:rsidRPr="0001414D">
        <w:rPr>
          <w:rFonts w:ascii="Arial" w:hAnsi="Arial" w:cs="Arial"/>
          <w:sz w:val="20"/>
          <w:szCs w:val="20"/>
          <w:lang w:val="en-US"/>
        </w:rPr>
        <w:t xml:space="preserve"> MCGRATH</w:t>
      </w:r>
      <w:r w:rsidR="007B27C8" w:rsidRPr="0001414D">
        <w:rPr>
          <w:rFonts w:ascii="Arial" w:hAnsi="Arial" w:cs="Arial"/>
          <w:sz w:val="20"/>
          <w:szCs w:val="20"/>
          <w:lang w:val="en-US"/>
        </w:rPr>
        <w:t>, 2005</w:t>
      </w:r>
      <w:r w:rsidR="0063063D" w:rsidRPr="0001414D">
        <w:rPr>
          <w:rFonts w:ascii="Arial" w:hAnsi="Arial" w:cs="Arial"/>
          <w:sz w:val="20"/>
          <w:szCs w:val="20"/>
          <w:lang w:val="en-US"/>
        </w:rPr>
        <w:t xml:space="preserve">, </w:t>
      </w:r>
      <w:r w:rsidR="007B27C8" w:rsidRPr="0001414D">
        <w:rPr>
          <w:rFonts w:ascii="Arial" w:hAnsi="Arial" w:cs="Arial"/>
          <w:sz w:val="20"/>
          <w:szCs w:val="20"/>
          <w:lang w:val="en-US"/>
        </w:rPr>
        <w:t>p</w:t>
      </w:r>
      <w:r w:rsidR="0063063D" w:rsidRPr="0001414D">
        <w:rPr>
          <w:rFonts w:ascii="Arial" w:hAnsi="Arial" w:cs="Arial"/>
          <w:sz w:val="20"/>
          <w:szCs w:val="20"/>
          <w:lang w:val="en-US"/>
        </w:rPr>
        <w:t>.</w:t>
      </w:r>
      <w:r w:rsidR="007B27C8" w:rsidRPr="0001414D">
        <w:rPr>
          <w:rFonts w:ascii="Arial" w:hAnsi="Arial" w:cs="Arial"/>
          <w:sz w:val="20"/>
          <w:szCs w:val="20"/>
          <w:lang w:val="en-US"/>
        </w:rPr>
        <w:t xml:space="preserve"> </w:t>
      </w:r>
      <w:r w:rsidRPr="0001414D">
        <w:rPr>
          <w:rFonts w:ascii="Arial" w:hAnsi="Arial" w:cs="Arial"/>
          <w:sz w:val="20"/>
          <w:szCs w:val="20"/>
          <w:lang w:val="en-US"/>
        </w:rPr>
        <w:t>547</w:t>
      </w:r>
      <w:r w:rsidR="0063063D" w:rsidRPr="0001414D">
        <w:rPr>
          <w:rFonts w:ascii="Arial" w:hAnsi="Arial" w:cs="Arial"/>
          <w:sz w:val="20"/>
          <w:szCs w:val="20"/>
          <w:lang w:val="en-US"/>
        </w:rPr>
        <w:t>.</w:t>
      </w:r>
    </w:p>
  </w:footnote>
  <w:footnote w:id="29">
    <w:p w:rsidR="00D4085F" w:rsidRPr="0001414D" w:rsidRDefault="00D4085F" w:rsidP="00252D05">
      <w:pPr>
        <w:spacing w:after="0" w:line="240" w:lineRule="auto"/>
        <w:jc w:val="both"/>
        <w:rPr>
          <w:rFonts w:ascii="Arial" w:hAnsi="Arial" w:cs="Arial"/>
          <w:sz w:val="20"/>
          <w:szCs w:val="20"/>
          <w:lang w:val="en-US"/>
        </w:rPr>
      </w:pPr>
      <w:r w:rsidRPr="0001414D">
        <w:rPr>
          <w:rStyle w:val="Refdenotaderodap"/>
          <w:rFonts w:ascii="Arial" w:hAnsi="Arial" w:cs="Arial"/>
          <w:sz w:val="20"/>
          <w:szCs w:val="20"/>
        </w:rPr>
        <w:footnoteRef/>
      </w:r>
      <w:r w:rsidRPr="0001414D">
        <w:rPr>
          <w:rFonts w:ascii="Arial" w:hAnsi="Arial" w:cs="Arial"/>
          <w:sz w:val="20"/>
          <w:szCs w:val="20"/>
          <w:lang w:val="en-US"/>
        </w:rPr>
        <w:t xml:space="preserve"> </w:t>
      </w:r>
      <w:r w:rsidR="00EF014F" w:rsidRPr="0001414D">
        <w:rPr>
          <w:rFonts w:ascii="Arial" w:hAnsi="Arial" w:cs="Arial"/>
          <w:sz w:val="20"/>
          <w:szCs w:val="20"/>
          <w:lang w:val="en-US"/>
        </w:rPr>
        <w:t xml:space="preserve">Ibidem, </w:t>
      </w:r>
      <w:r w:rsidR="00FE0ABE" w:rsidRPr="0001414D">
        <w:rPr>
          <w:rFonts w:ascii="Arial" w:hAnsi="Arial" w:cs="Arial"/>
          <w:sz w:val="20"/>
          <w:szCs w:val="20"/>
          <w:lang w:val="en-US"/>
        </w:rPr>
        <w:t xml:space="preserve"> </w:t>
      </w:r>
      <w:r w:rsidRPr="0001414D">
        <w:rPr>
          <w:rFonts w:ascii="Arial" w:hAnsi="Arial" w:cs="Arial"/>
          <w:sz w:val="20"/>
          <w:szCs w:val="20"/>
          <w:lang w:val="en-US"/>
        </w:rPr>
        <w:t>p</w:t>
      </w:r>
      <w:r w:rsidR="00FE0ABE" w:rsidRPr="0001414D">
        <w:rPr>
          <w:rFonts w:ascii="Arial" w:hAnsi="Arial" w:cs="Arial"/>
          <w:sz w:val="20"/>
          <w:szCs w:val="20"/>
          <w:lang w:val="en-US"/>
        </w:rPr>
        <w:t xml:space="preserve">. </w:t>
      </w:r>
      <w:r w:rsidRPr="0001414D">
        <w:rPr>
          <w:rFonts w:ascii="Arial" w:hAnsi="Arial" w:cs="Arial"/>
          <w:sz w:val="20"/>
          <w:szCs w:val="20"/>
          <w:lang w:val="en-US"/>
        </w:rPr>
        <w:t>551</w:t>
      </w:r>
      <w:r w:rsidR="00FE0ABE" w:rsidRPr="0001414D">
        <w:rPr>
          <w:rFonts w:ascii="Arial" w:hAnsi="Arial" w:cs="Arial"/>
          <w:sz w:val="20"/>
          <w:szCs w:val="20"/>
          <w:lang w:val="en-US"/>
        </w:rPr>
        <w:t>.</w:t>
      </w:r>
    </w:p>
  </w:footnote>
  <w:footnote w:id="30">
    <w:p w:rsidR="00D4085F" w:rsidRPr="00E41BCF" w:rsidRDefault="00D4085F" w:rsidP="00252D05">
      <w:pPr>
        <w:spacing w:after="0" w:line="240" w:lineRule="auto"/>
        <w:jc w:val="both"/>
        <w:rPr>
          <w:rFonts w:ascii="Arial" w:hAnsi="Arial" w:cs="Arial"/>
          <w:sz w:val="20"/>
          <w:szCs w:val="20"/>
          <w:lang w:val="en-US"/>
        </w:rPr>
      </w:pPr>
      <w:r w:rsidRPr="00E41BCF">
        <w:rPr>
          <w:rStyle w:val="Refdenotaderodap"/>
          <w:rFonts w:ascii="Arial" w:hAnsi="Arial" w:cs="Arial"/>
          <w:sz w:val="20"/>
          <w:szCs w:val="20"/>
        </w:rPr>
        <w:footnoteRef/>
      </w:r>
      <w:r w:rsidR="00FE0ABE" w:rsidRPr="00E41BCF">
        <w:rPr>
          <w:rFonts w:ascii="Arial" w:hAnsi="Arial" w:cs="Arial"/>
          <w:sz w:val="20"/>
          <w:szCs w:val="20"/>
          <w:lang w:val="en-US"/>
        </w:rPr>
        <w:t xml:space="preserve"> MCGRATH, 2005, p. 551.</w:t>
      </w:r>
    </w:p>
  </w:footnote>
  <w:footnote w:id="31">
    <w:p w:rsidR="00D4085F" w:rsidRPr="0001414D" w:rsidRDefault="00D4085F" w:rsidP="00252D05">
      <w:pPr>
        <w:pStyle w:val="Textodenotaderodap"/>
        <w:tabs>
          <w:tab w:val="left" w:pos="3248"/>
        </w:tabs>
        <w:jc w:val="both"/>
        <w:rPr>
          <w:rFonts w:ascii="Arial" w:hAnsi="Arial" w:cs="Arial"/>
        </w:rPr>
      </w:pPr>
      <w:r w:rsidRPr="00E41BCF">
        <w:rPr>
          <w:rStyle w:val="Refdenotaderodap"/>
          <w:rFonts w:ascii="Arial" w:hAnsi="Arial" w:cs="Arial"/>
        </w:rPr>
        <w:footnoteRef/>
      </w:r>
      <w:r w:rsidRPr="0001414D">
        <w:rPr>
          <w:rFonts w:ascii="Arial" w:hAnsi="Arial" w:cs="Arial"/>
        </w:rPr>
        <w:t xml:space="preserve"> OLSON, </w:t>
      </w:r>
      <w:r w:rsidR="005036A1" w:rsidRPr="0001414D">
        <w:rPr>
          <w:rFonts w:ascii="Arial" w:hAnsi="Arial" w:cs="Arial"/>
        </w:rPr>
        <w:t>2001,</w:t>
      </w:r>
      <w:r w:rsidRPr="0001414D">
        <w:rPr>
          <w:rFonts w:ascii="Arial" w:hAnsi="Arial" w:cs="Arial"/>
        </w:rPr>
        <w:t xml:space="preserve"> </w:t>
      </w:r>
      <w:r w:rsidR="005036A1" w:rsidRPr="0001414D">
        <w:rPr>
          <w:rFonts w:ascii="Arial" w:hAnsi="Arial" w:cs="Arial"/>
        </w:rPr>
        <w:t xml:space="preserve">p. </w:t>
      </w:r>
      <w:r w:rsidRPr="0001414D">
        <w:rPr>
          <w:rFonts w:ascii="Arial" w:hAnsi="Arial" w:cs="Arial"/>
        </w:rPr>
        <w:t>126,127</w:t>
      </w:r>
      <w:r w:rsidR="005036A1" w:rsidRPr="0001414D">
        <w:rPr>
          <w:rFonts w:ascii="Arial" w:hAnsi="Arial" w:cs="Arial"/>
        </w:rPr>
        <w:t>.</w:t>
      </w:r>
    </w:p>
  </w:footnote>
  <w:footnote w:id="32">
    <w:p w:rsidR="00D4085F" w:rsidRPr="0001414D" w:rsidRDefault="00D4085F" w:rsidP="00252D05">
      <w:pPr>
        <w:pStyle w:val="Textodenotaderodap"/>
        <w:tabs>
          <w:tab w:val="left" w:pos="3248"/>
        </w:tabs>
        <w:jc w:val="both"/>
        <w:rPr>
          <w:rFonts w:ascii="Arial" w:hAnsi="Arial" w:cs="Arial"/>
        </w:rPr>
      </w:pPr>
      <w:r w:rsidRPr="00E41BCF">
        <w:rPr>
          <w:rStyle w:val="Refdenotaderodap"/>
          <w:rFonts w:ascii="Arial" w:hAnsi="Arial" w:cs="Arial"/>
        </w:rPr>
        <w:footnoteRef/>
      </w:r>
      <w:r w:rsidR="00EF014F" w:rsidRPr="0001414D">
        <w:rPr>
          <w:rFonts w:ascii="Arial" w:hAnsi="Arial" w:cs="Arial"/>
        </w:rPr>
        <w:t xml:space="preserve"> Ibidem, </w:t>
      </w:r>
      <w:r w:rsidR="005036A1" w:rsidRPr="0001414D">
        <w:rPr>
          <w:rFonts w:ascii="Arial" w:hAnsi="Arial" w:cs="Arial"/>
        </w:rPr>
        <w:t xml:space="preserve"> </w:t>
      </w:r>
      <w:r w:rsidR="00A12BB2" w:rsidRPr="0001414D">
        <w:rPr>
          <w:rFonts w:ascii="Arial" w:hAnsi="Arial" w:cs="Arial"/>
        </w:rPr>
        <w:t>p</w:t>
      </w:r>
      <w:r w:rsidRPr="0001414D">
        <w:rPr>
          <w:rFonts w:ascii="Arial" w:hAnsi="Arial" w:cs="Arial"/>
        </w:rPr>
        <w:t>. 126</w:t>
      </w:r>
      <w:r w:rsidR="005036A1" w:rsidRPr="0001414D">
        <w:rPr>
          <w:rFonts w:ascii="Arial" w:hAnsi="Arial" w:cs="Arial"/>
        </w:rPr>
        <w:t>.</w:t>
      </w:r>
    </w:p>
  </w:footnote>
  <w:footnote w:id="33">
    <w:p w:rsidR="00D4085F" w:rsidRPr="0001414D" w:rsidRDefault="00D4085F" w:rsidP="00252D05">
      <w:pPr>
        <w:pStyle w:val="Textodenotaderodap"/>
        <w:tabs>
          <w:tab w:val="left" w:pos="3248"/>
        </w:tabs>
        <w:jc w:val="both"/>
        <w:rPr>
          <w:rFonts w:ascii="Arial" w:hAnsi="Arial" w:cs="Arial"/>
        </w:rPr>
      </w:pPr>
      <w:r w:rsidRPr="00E41BCF">
        <w:rPr>
          <w:rStyle w:val="Refdenotaderodap"/>
          <w:rFonts w:ascii="Arial" w:hAnsi="Arial" w:cs="Arial"/>
        </w:rPr>
        <w:footnoteRef/>
      </w:r>
      <w:r w:rsidRPr="0001414D">
        <w:rPr>
          <w:rFonts w:ascii="Arial" w:hAnsi="Arial" w:cs="Arial"/>
        </w:rPr>
        <w:t xml:space="preserve"> </w:t>
      </w:r>
      <w:r w:rsidR="001076E0" w:rsidRPr="0001414D">
        <w:rPr>
          <w:rFonts w:ascii="Arial" w:hAnsi="Arial" w:cs="Arial"/>
        </w:rPr>
        <w:t>CAMPENHAUSEN, 2011</w:t>
      </w:r>
      <w:r w:rsidR="00967256" w:rsidRPr="0001414D">
        <w:rPr>
          <w:rFonts w:ascii="Arial" w:hAnsi="Arial" w:cs="Arial"/>
        </w:rPr>
        <w:t xml:space="preserve">, </w:t>
      </w:r>
      <w:r w:rsidRPr="0001414D">
        <w:rPr>
          <w:rFonts w:ascii="Arial" w:hAnsi="Arial" w:cs="Arial"/>
        </w:rPr>
        <w:t>p. 215,216</w:t>
      </w:r>
    </w:p>
  </w:footnote>
  <w:footnote w:id="34">
    <w:p w:rsidR="00D4085F" w:rsidRPr="00E41BCF" w:rsidRDefault="00D4085F" w:rsidP="00252D05">
      <w:pPr>
        <w:spacing w:after="0" w:line="240" w:lineRule="auto"/>
        <w:jc w:val="both"/>
        <w:rPr>
          <w:rFonts w:ascii="Arial" w:hAnsi="Arial" w:cs="Arial"/>
          <w:sz w:val="20"/>
          <w:szCs w:val="20"/>
        </w:rPr>
      </w:pPr>
      <w:r w:rsidRPr="00E41BCF">
        <w:rPr>
          <w:rStyle w:val="Refdenotaderodap"/>
          <w:rFonts w:ascii="Arial" w:hAnsi="Arial" w:cs="Arial"/>
          <w:sz w:val="20"/>
          <w:szCs w:val="20"/>
        </w:rPr>
        <w:footnoteRef/>
      </w:r>
      <w:r w:rsidRPr="00E41BCF">
        <w:rPr>
          <w:rFonts w:ascii="Arial" w:hAnsi="Arial" w:cs="Arial"/>
          <w:sz w:val="20"/>
          <w:szCs w:val="20"/>
        </w:rPr>
        <w:t xml:space="preserve"> </w:t>
      </w:r>
      <w:r w:rsidR="0001414D">
        <w:rPr>
          <w:rFonts w:ascii="Arial" w:hAnsi="Arial" w:cs="Arial"/>
          <w:sz w:val="20"/>
          <w:szCs w:val="20"/>
          <w:lang w:val="en-US"/>
        </w:rPr>
        <w:t>Ibidem</w:t>
      </w:r>
      <w:r w:rsidR="00C730B0" w:rsidRPr="00E41BCF">
        <w:rPr>
          <w:rFonts w:ascii="Arial" w:hAnsi="Arial" w:cs="Arial"/>
          <w:sz w:val="20"/>
          <w:szCs w:val="20"/>
          <w:lang w:val="en-US"/>
        </w:rPr>
        <w:t>,</w:t>
      </w:r>
      <w:r w:rsidR="00A12BB2" w:rsidRPr="00E41BCF">
        <w:rPr>
          <w:rFonts w:ascii="Arial" w:hAnsi="Arial" w:cs="Arial"/>
          <w:sz w:val="20"/>
          <w:szCs w:val="20"/>
        </w:rPr>
        <w:t xml:space="preserve"> </w:t>
      </w:r>
      <w:r w:rsidR="001076E0" w:rsidRPr="00E41BCF">
        <w:rPr>
          <w:rFonts w:ascii="Arial" w:hAnsi="Arial" w:cs="Arial"/>
          <w:sz w:val="20"/>
          <w:szCs w:val="20"/>
        </w:rPr>
        <w:t>p.</w:t>
      </w:r>
      <w:r w:rsidR="00C730B0" w:rsidRPr="00E41BCF">
        <w:rPr>
          <w:rFonts w:ascii="Arial" w:hAnsi="Arial" w:cs="Arial"/>
          <w:sz w:val="20"/>
          <w:szCs w:val="20"/>
        </w:rPr>
        <w:t xml:space="preserve"> </w:t>
      </w:r>
      <w:r w:rsidRPr="00E41BCF">
        <w:rPr>
          <w:rFonts w:ascii="Arial" w:hAnsi="Arial" w:cs="Arial"/>
          <w:sz w:val="20"/>
          <w:szCs w:val="20"/>
        </w:rPr>
        <w:t>224</w:t>
      </w:r>
      <w:r w:rsidR="00C730B0" w:rsidRPr="00E41BCF">
        <w:rPr>
          <w:rFonts w:ascii="Arial" w:hAnsi="Arial" w:cs="Arial"/>
          <w:sz w:val="20"/>
          <w:szCs w:val="20"/>
        </w:rPr>
        <w:t>-</w:t>
      </w:r>
      <w:r w:rsidRPr="00E41BCF">
        <w:rPr>
          <w:rFonts w:ascii="Arial" w:hAnsi="Arial" w:cs="Arial"/>
          <w:sz w:val="20"/>
          <w:szCs w:val="20"/>
        </w:rPr>
        <w:t>225</w:t>
      </w:r>
      <w:r w:rsidR="00C730B0" w:rsidRPr="00E41BCF">
        <w:rPr>
          <w:rFonts w:ascii="Arial" w:hAnsi="Arial" w:cs="Arial"/>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517219"/>
      <w:docPartObj>
        <w:docPartGallery w:val="Page Numbers (Top of Page)"/>
        <w:docPartUnique/>
      </w:docPartObj>
    </w:sdtPr>
    <w:sdtEndPr/>
    <w:sdtContent>
      <w:p w:rsidR="00981D97" w:rsidRDefault="00981D97">
        <w:pPr>
          <w:pStyle w:val="Cabealho"/>
          <w:jc w:val="right"/>
        </w:pPr>
        <w:r>
          <w:fldChar w:fldCharType="begin"/>
        </w:r>
        <w:r>
          <w:instrText>PAGE   \* MERGEFORMAT</w:instrText>
        </w:r>
        <w:r>
          <w:fldChar w:fldCharType="separate"/>
        </w:r>
        <w:r w:rsidR="00B518C5">
          <w:rPr>
            <w:noProof/>
          </w:rPr>
          <w:t>14</w:t>
        </w:r>
        <w:r>
          <w:fldChar w:fldCharType="end"/>
        </w:r>
      </w:p>
    </w:sdtContent>
  </w:sdt>
  <w:p w:rsidR="00D4085F" w:rsidRDefault="00D408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97" w:rsidRDefault="00981D97">
    <w:pPr>
      <w:pStyle w:val="Cabealho"/>
      <w:jc w:val="right"/>
    </w:pPr>
  </w:p>
  <w:p w:rsidR="00784009" w:rsidRDefault="007840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27F4"/>
    <w:multiLevelType w:val="hybridMultilevel"/>
    <w:tmpl w:val="DF08D42A"/>
    <w:lvl w:ilvl="0" w:tplc="359E3BFE">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 w15:restartNumberingAfterBreak="0">
    <w:nsid w:val="22815E69"/>
    <w:multiLevelType w:val="hybridMultilevel"/>
    <w:tmpl w:val="5888AE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746DD8"/>
    <w:multiLevelType w:val="hybridMultilevel"/>
    <w:tmpl w:val="CE68F6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C871C49"/>
    <w:multiLevelType w:val="multilevel"/>
    <w:tmpl w:val="57EA314E"/>
    <w:lvl w:ilvl="0">
      <w:start w:val="1"/>
      <w:numFmt w:val="decimal"/>
      <w:lvlText w:val="%1"/>
      <w:lvlJc w:val="left"/>
      <w:pPr>
        <w:ind w:left="510" w:hanging="360"/>
      </w:pPr>
      <w:rPr>
        <w:rFonts w:hint="default"/>
      </w:rPr>
    </w:lvl>
    <w:lvl w:ilvl="1">
      <w:start w:val="1"/>
      <w:numFmt w:val="decimal"/>
      <w:isLgl/>
      <w:lvlText w:val="%1.%2"/>
      <w:lvlJc w:val="left"/>
      <w:pPr>
        <w:ind w:left="915" w:hanging="405"/>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72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5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30" w:hanging="1800"/>
      </w:pPr>
      <w:rPr>
        <w:rFonts w:hint="default"/>
      </w:rPr>
    </w:lvl>
  </w:abstractNum>
  <w:abstractNum w:abstractNumId="4" w15:restartNumberingAfterBreak="0">
    <w:nsid w:val="695E1A00"/>
    <w:multiLevelType w:val="hybridMultilevel"/>
    <w:tmpl w:val="947030FA"/>
    <w:lvl w:ilvl="0" w:tplc="FAA08414">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5" w15:restartNumberingAfterBreak="0">
    <w:nsid w:val="6F7C47B4"/>
    <w:multiLevelType w:val="hybridMultilevel"/>
    <w:tmpl w:val="8A66E428"/>
    <w:lvl w:ilvl="0" w:tplc="14E8487E">
      <w:start w:val="1"/>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29"/>
    <w:rsid w:val="00005BFF"/>
    <w:rsid w:val="00006A17"/>
    <w:rsid w:val="000072A1"/>
    <w:rsid w:val="0001065A"/>
    <w:rsid w:val="0001273D"/>
    <w:rsid w:val="000136F0"/>
    <w:rsid w:val="0001414D"/>
    <w:rsid w:val="00015B7B"/>
    <w:rsid w:val="00017278"/>
    <w:rsid w:val="00023552"/>
    <w:rsid w:val="000256A8"/>
    <w:rsid w:val="00025C0C"/>
    <w:rsid w:val="00030BEF"/>
    <w:rsid w:val="00031651"/>
    <w:rsid w:val="0003229E"/>
    <w:rsid w:val="00033C4D"/>
    <w:rsid w:val="00034284"/>
    <w:rsid w:val="00034604"/>
    <w:rsid w:val="000356F6"/>
    <w:rsid w:val="00036EA4"/>
    <w:rsid w:val="0004137E"/>
    <w:rsid w:val="00042B94"/>
    <w:rsid w:val="00051E96"/>
    <w:rsid w:val="00054367"/>
    <w:rsid w:val="00054F4C"/>
    <w:rsid w:val="00056162"/>
    <w:rsid w:val="00061B3D"/>
    <w:rsid w:val="00061DB0"/>
    <w:rsid w:val="00065A07"/>
    <w:rsid w:val="000670ED"/>
    <w:rsid w:val="00067E75"/>
    <w:rsid w:val="00070A4F"/>
    <w:rsid w:val="00070E0D"/>
    <w:rsid w:val="00074731"/>
    <w:rsid w:val="0008384A"/>
    <w:rsid w:val="00085500"/>
    <w:rsid w:val="000879C0"/>
    <w:rsid w:val="00090CB9"/>
    <w:rsid w:val="00090EBF"/>
    <w:rsid w:val="00091AB0"/>
    <w:rsid w:val="00092F55"/>
    <w:rsid w:val="00093F50"/>
    <w:rsid w:val="000A280C"/>
    <w:rsid w:val="000A3F4C"/>
    <w:rsid w:val="000A3F6E"/>
    <w:rsid w:val="000A6130"/>
    <w:rsid w:val="000A6188"/>
    <w:rsid w:val="000B013A"/>
    <w:rsid w:val="000B386A"/>
    <w:rsid w:val="000B5340"/>
    <w:rsid w:val="000B63C0"/>
    <w:rsid w:val="000C0A69"/>
    <w:rsid w:val="000C2E0D"/>
    <w:rsid w:val="000C5AC0"/>
    <w:rsid w:val="000C5DD5"/>
    <w:rsid w:val="000C7157"/>
    <w:rsid w:val="000D0159"/>
    <w:rsid w:val="000D2AF8"/>
    <w:rsid w:val="000D4642"/>
    <w:rsid w:val="000D480C"/>
    <w:rsid w:val="000D7F01"/>
    <w:rsid w:val="000E252A"/>
    <w:rsid w:val="000F3761"/>
    <w:rsid w:val="000F47C6"/>
    <w:rsid w:val="000F66D5"/>
    <w:rsid w:val="000F7AE7"/>
    <w:rsid w:val="00102D94"/>
    <w:rsid w:val="0010401E"/>
    <w:rsid w:val="00105B33"/>
    <w:rsid w:val="001076E0"/>
    <w:rsid w:val="00107F4A"/>
    <w:rsid w:val="0011025D"/>
    <w:rsid w:val="00113125"/>
    <w:rsid w:val="00115927"/>
    <w:rsid w:val="001174D3"/>
    <w:rsid w:val="00117B90"/>
    <w:rsid w:val="00122829"/>
    <w:rsid w:val="001250B3"/>
    <w:rsid w:val="00125504"/>
    <w:rsid w:val="00127BAE"/>
    <w:rsid w:val="00131AE6"/>
    <w:rsid w:val="001321A2"/>
    <w:rsid w:val="00136594"/>
    <w:rsid w:val="00161E09"/>
    <w:rsid w:val="00162C8F"/>
    <w:rsid w:val="00163117"/>
    <w:rsid w:val="00164644"/>
    <w:rsid w:val="00166FC2"/>
    <w:rsid w:val="001722EE"/>
    <w:rsid w:val="00174667"/>
    <w:rsid w:val="0017511A"/>
    <w:rsid w:val="0017630B"/>
    <w:rsid w:val="0018614C"/>
    <w:rsid w:val="00186251"/>
    <w:rsid w:val="0019137D"/>
    <w:rsid w:val="00192F2F"/>
    <w:rsid w:val="00193763"/>
    <w:rsid w:val="00194B23"/>
    <w:rsid w:val="001964A7"/>
    <w:rsid w:val="001976A3"/>
    <w:rsid w:val="001A2DCF"/>
    <w:rsid w:val="001A31B3"/>
    <w:rsid w:val="001B1779"/>
    <w:rsid w:val="001C06AD"/>
    <w:rsid w:val="001C1667"/>
    <w:rsid w:val="001C60DD"/>
    <w:rsid w:val="001C6AF0"/>
    <w:rsid w:val="001D36D7"/>
    <w:rsid w:val="001D5E2E"/>
    <w:rsid w:val="001D5EEB"/>
    <w:rsid w:val="001E1841"/>
    <w:rsid w:val="001E31D0"/>
    <w:rsid w:val="001F6695"/>
    <w:rsid w:val="00201B6C"/>
    <w:rsid w:val="00202373"/>
    <w:rsid w:val="0020322C"/>
    <w:rsid w:val="00204EB6"/>
    <w:rsid w:val="00205A91"/>
    <w:rsid w:val="0021174E"/>
    <w:rsid w:val="00212066"/>
    <w:rsid w:val="0021514A"/>
    <w:rsid w:val="0021687F"/>
    <w:rsid w:val="0022309E"/>
    <w:rsid w:val="00224F68"/>
    <w:rsid w:val="002251EE"/>
    <w:rsid w:val="002270A4"/>
    <w:rsid w:val="00231845"/>
    <w:rsid w:val="00231ED1"/>
    <w:rsid w:val="002352DC"/>
    <w:rsid w:val="00235A9D"/>
    <w:rsid w:val="002377AC"/>
    <w:rsid w:val="00247DE8"/>
    <w:rsid w:val="00252D05"/>
    <w:rsid w:val="00254187"/>
    <w:rsid w:val="002552F4"/>
    <w:rsid w:val="00255EC7"/>
    <w:rsid w:val="00256F31"/>
    <w:rsid w:val="00263026"/>
    <w:rsid w:val="00263A15"/>
    <w:rsid w:val="00264B9F"/>
    <w:rsid w:val="00264DCC"/>
    <w:rsid w:val="002667A6"/>
    <w:rsid w:val="0027206E"/>
    <w:rsid w:val="00272551"/>
    <w:rsid w:val="00277475"/>
    <w:rsid w:val="0028149A"/>
    <w:rsid w:val="00281DD3"/>
    <w:rsid w:val="00285E41"/>
    <w:rsid w:val="00290535"/>
    <w:rsid w:val="00294318"/>
    <w:rsid w:val="00294961"/>
    <w:rsid w:val="00296C4D"/>
    <w:rsid w:val="002A28B7"/>
    <w:rsid w:val="002A4EF7"/>
    <w:rsid w:val="002A5A8B"/>
    <w:rsid w:val="002B0C49"/>
    <w:rsid w:val="002B0D9B"/>
    <w:rsid w:val="002B2F30"/>
    <w:rsid w:val="002B4255"/>
    <w:rsid w:val="002B453E"/>
    <w:rsid w:val="002B5AFF"/>
    <w:rsid w:val="002C01D3"/>
    <w:rsid w:val="002C1BB3"/>
    <w:rsid w:val="002C1F9D"/>
    <w:rsid w:val="002C25C7"/>
    <w:rsid w:val="002C5780"/>
    <w:rsid w:val="002C602B"/>
    <w:rsid w:val="002C700C"/>
    <w:rsid w:val="002D0BB6"/>
    <w:rsid w:val="002D0D4B"/>
    <w:rsid w:val="002D2DAA"/>
    <w:rsid w:val="002D4310"/>
    <w:rsid w:val="002E43F4"/>
    <w:rsid w:val="002E7E38"/>
    <w:rsid w:val="002F49C5"/>
    <w:rsid w:val="002F5CAE"/>
    <w:rsid w:val="003011D1"/>
    <w:rsid w:val="00302522"/>
    <w:rsid w:val="00303F71"/>
    <w:rsid w:val="00307709"/>
    <w:rsid w:val="003101BE"/>
    <w:rsid w:val="00310A75"/>
    <w:rsid w:val="00313A86"/>
    <w:rsid w:val="00314D01"/>
    <w:rsid w:val="00320456"/>
    <w:rsid w:val="00321FA2"/>
    <w:rsid w:val="00333F25"/>
    <w:rsid w:val="00342873"/>
    <w:rsid w:val="00342C2D"/>
    <w:rsid w:val="0034393F"/>
    <w:rsid w:val="003442C8"/>
    <w:rsid w:val="00355C39"/>
    <w:rsid w:val="0036368E"/>
    <w:rsid w:val="00364D41"/>
    <w:rsid w:val="003650C0"/>
    <w:rsid w:val="0036580F"/>
    <w:rsid w:val="00365B91"/>
    <w:rsid w:val="00366C89"/>
    <w:rsid w:val="00366F4C"/>
    <w:rsid w:val="00367F3B"/>
    <w:rsid w:val="0037191F"/>
    <w:rsid w:val="003736F6"/>
    <w:rsid w:val="003741F0"/>
    <w:rsid w:val="003753FE"/>
    <w:rsid w:val="003769DD"/>
    <w:rsid w:val="00380FCB"/>
    <w:rsid w:val="0038140E"/>
    <w:rsid w:val="00382097"/>
    <w:rsid w:val="00382A00"/>
    <w:rsid w:val="00383DEC"/>
    <w:rsid w:val="003847AE"/>
    <w:rsid w:val="00386E72"/>
    <w:rsid w:val="0039097E"/>
    <w:rsid w:val="003915B5"/>
    <w:rsid w:val="00395938"/>
    <w:rsid w:val="00397EBC"/>
    <w:rsid w:val="00397F6F"/>
    <w:rsid w:val="003A06EB"/>
    <w:rsid w:val="003A350F"/>
    <w:rsid w:val="003A7AD5"/>
    <w:rsid w:val="003B0402"/>
    <w:rsid w:val="003B0FF1"/>
    <w:rsid w:val="003B4C81"/>
    <w:rsid w:val="003B638B"/>
    <w:rsid w:val="003C13ED"/>
    <w:rsid w:val="003C40FB"/>
    <w:rsid w:val="003C4C36"/>
    <w:rsid w:val="003C4F77"/>
    <w:rsid w:val="003D460F"/>
    <w:rsid w:val="003D568F"/>
    <w:rsid w:val="003D6238"/>
    <w:rsid w:val="003E3F16"/>
    <w:rsid w:val="003F0CFE"/>
    <w:rsid w:val="003F1879"/>
    <w:rsid w:val="003F248C"/>
    <w:rsid w:val="003F32D4"/>
    <w:rsid w:val="003F4E97"/>
    <w:rsid w:val="003F78A7"/>
    <w:rsid w:val="0040029B"/>
    <w:rsid w:val="00401F23"/>
    <w:rsid w:val="00406508"/>
    <w:rsid w:val="00422700"/>
    <w:rsid w:val="0042586B"/>
    <w:rsid w:val="004266EF"/>
    <w:rsid w:val="004338F1"/>
    <w:rsid w:val="00442A28"/>
    <w:rsid w:val="00445173"/>
    <w:rsid w:val="00447B34"/>
    <w:rsid w:val="00450ACB"/>
    <w:rsid w:val="004561DB"/>
    <w:rsid w:val="00457522"/>
    <w:rsid w:val="00462298"/>
    <w:rsid w:val="00464D12"/>
    <w:rsid w:val="00466101"/>
    <w:rsid w:val="00467EA7"/>
    <w:rsid w:val="00470407"/>
    <w:rsid w:val="004704AF"/>
    <w:rsid w:val="00471610"/>
    <w:rsid w:val="0047228E"/>
    <w:rsid w:val="0047652C"/>
    <w:rsid w:val="00482C24"/>
    <w:rsid w:val="004847FD"/>
    <w:rsid w:val="00490375"/>
    <w:rsid w:val="00494C9B"/>
    <w:rsid w:val="00494DE9"/>
    <w:rsid w:val="0049794C"/>
    <w:rsid w:val="004A6973"/>
    <w:rsid w:val="004A6D06"/>
    <w:rsid w:val="004B0B8A"/>
    <w:rsid w:val="004B0FB8"/>
    <w:rsid w:val="004B2A2F"/>
    <w:rsid w:val="004B2F93"/>
    <w:rsid w:val="004B74C1"/>
    <w:rsid w:val="004C1725"/>
    <w:rsid w:val="004D271F"/>
    <w:rsid w:val="004D3E75"/>
    <w:rsid w:val="004D4059"/>
    <w:rsid w:val="004D4CB2"/>
    <w:rsid w:val="004D6B1C"/>
    <w:rsid w:val="004D6BAF"/>
    <w:rsid w:val="004D735B"/>
    <w:rsid w:val="004D775A"/>
    <w:rsid w:val="004E0002"/>
    <w:rsid w:val="004E18AC"/>
    <w:rsid w:val="004E441B"/>
    <w:rsid w:val="004E449E"/>
    <w:rsid w:val="004F0C3B"/>
    <w:rsid w:val="004F2124"/>
    <w:rsid w:val="004F259B"/>
    <w:rsid w:val="00500A74"/>
    <w:rsid w:val="00501B86"/>
    <w:rsid w:val="0050345A"/>
    <w:rsid w:val="005036A1"/>
    <w:rsid w:val="00503F3E"/>
    <w:rsid w:val="0050429D"/>
    <w:rsid w:val="00510237"/>
    <w:rsid w:val="00513DAA"/>
    <w:rsid w:val="005157A6"/>
    <w:rsid w:val="0051729C"/>
    <w:rsid w:val="00521975"/>
    <w:rsid w:val="005273D6"/>
    <w:rsid w:val="00527732"/>
    <w:rsid w:val="00532A75"/>
    <w:rsid w:val="00533C92"/>
    <w:rsid w:val="005347CA"/>
    <w:rsid w:val="005360E4"/>
    <w:rsid w:val="00536E15"/>
    <w:rsid w:val="005429C0"/>
    <w:rsid w:val="00542EF0"/>
    <w:rsid w:val="0054366B"/>
    <w:rsid w:val="00546922"/>
    <w:rsid w:val="005476BF"/>
    <w:rsid w:val="0054785E"/>
    <w:rsid w:val="00555451"/>
    <w:rsid w:val="00562CA4"/>
    <w:rsid w:val="0056309E"/>
    <w:rsid w:val="005641E8"/>
    <w:rsid w:val="00565359"/>
    <w:rsid w:val="005700BE"/>
    <w:rsid w:val="005720F0"/>
    <w:rsid w:val="00573318"/>
    <w:rsid w:val="00573F4A"/>
    <w:rsid w:val="00573F4E"/>
    <w:rsid w:val="0058126B"/>
    <w:rsid w:val="005813C0"/>
    <w:rsid w:val="00584529"/>
    <w:rsid w:val="00585C85"/>
    <w:rsid w:val="00590709"/>
    <w:rsid w:val="00591A37"/>
    <w:rsid w:val="0059318E"/>
    <w:rsid w:val="00597FD6"/>
    <w:rsid w:val="005A023B"/>
    <w:rsid w:val="005A41B5"/>
    <w:rsid w:val="005A5DAA"/>
    <w:rsid w:val="005A7281"/>
    <w:rsid w:val="005B0413"/>
    <w:rsid w:val="005B293E"/>
    <w:rsid w:val="005B391E"/>
    <w:rsid w:val="005B7E9B"/>
    <w:rsid w:val="005C0022"/>
    <w:rsid w:val="005C32AC"/>
    <w:rsid w:val="005C6CD4"/>
    <w:rsid w:val="005D0306"/>
    <w:rsid w:val="005D172F"/>
    <w:rsid w:val="005D2C35"/>
    <w:rsid w:val="005D5573"/>
    <w:rsid w:val="005D6FC2"/>
    <w:rsid w:val="005D75BC"/>
    <w:rsid w:val="005E1577"/>
    <w:rsid w:val="005E49B2"/>
    <w:rsid w:val="005F3C91"/>
    <w:rsid w:val="005F54E5"/>
    <w:rsid w:val="005F5D50"/>
    <w:rsid w:val="005F65CD"/>
    <w:rsid w:val="005F6C34"/>
    <w:rsid w:val="005F76E3"/>
    <w:rsid w:val="00601D02"/>
    <w:rsid w:val="00602B49"/>
    <w:rsid w:val="00604775"/>
    <w:rsid w:val="00605135"/>
    <w:rsid w:val="0060762D"/>
    <w:rsid w:val="00607FA8"/>
    <w:rsid w:val="00610D81"/>
    <w:rsid w:val="00611462"/>
    <w:rsid w:val="00611A56"/>
    <w:rsid w:val="0061530A"/>
    <w:rsid w:val="006159D2"/>
    <w:rsid w:val="00615FAD"/>
    <w:rsid w:val="006221FF"/>
    <w:rsid w:val="00622676"/>
    <w:rsid w:val="0062342D"/>
    <w:rsid w:val="0062655C"/>
    <w:rsid w:val="0063063D"/>
    <w:rsid w:val="00637CF2"/>
    <w:rsid w:val="006400B5"/>
    <w:rsid w:val="0064047D"/>
    <w:rsid w:val="00640FF0"/>
    <w:rsid w:val="00643EE9"/>
    <w:rsid w:val="0064635F"/>
    <w:rsid w:val="00647C2F"/>
    <w:rsid w:val="00651207"/>
    <w:rsid w:val="0065318B"/>
    <w:rsid w:val="00656B6C"/>
    <w:rsid w:val="00660142"/>
    <w:rsid w:val="00664FAB"/>
    <w:rsid w:val="00670E6B"/>
    <w:rsid w:val="006730C6"/>
    <w:rsid w:val="0067341E"/>
    <w:rsid w:val="00673CB9"/>
    <w:rsid w:val="00673DD1"/>
    <w:rsid w:val="00673E63"/>
    <w:rsid w:val="00675C2C"/>
    <w:rsid w:val="00676A59"/>
    <w:rsid w:val="006771D7"/>
    <w:rsid w:val="0068211C"/>
    <w:rsid w:val="00684F86"/>
    <w:rsid w:val="006858B2"/>
    <w:rsid w:val="006867D3"/>
    <w:rsid w:val="00686EAC"/>
    <w:rsid w:val="00692503"/>
    <w:rsid w:val="006938D6"/>
    <w:rsid w:val="00694005"/>
    <w:rsid w:val="00694308"/>
    <w:rsid w:val="006A0801"/>
    <w:rsid w:val="006A180A"/>
    <w:rsid w:val="006A45E5"/>
    <w:rsid w:val="006A478D"/>
    <w:rsid w:val="006B17D1"/>
    <w:rsid w:val="006B180C"/>
    <w:rsid w:val="006B2233"/>
    <w:rsid w:val="006B5E33"/>
    <w:rsid w:val="006B76F7"/>
    <w:rsid w:val="006C1162"/>
    <w:rsid w:val="006C4352"/>
    <w:rsid w:val="006C6CFB"/>
    <w:rsid w:val="006D3C8B"/>
    <w:rsid w:val="006D4FDE"/>
    <w:rsid w:val="006D5072"/>
    <w:rsid w:val="006E2F0F"/>
    <w:rsid w:val="006E5A49"/>
    <w:rsid w:val="006F1DE6"/>
    <w:rsid w:val="006F24E6"/>
    <w:rsid w:val="006F254C"/>
    <w:rsid w:val="006F27D0"/>
    <w:rsid w:val="006F29A4"/>
    <w:rsid w:val="006F5871"/>
    <w:rsid w:val="006F5C6B"/>
    <w:rsid w:val="00700591"/>
    <w:rsid w:val="00701996"/>
    <w:rsid w:val="00702D24"/>
    <w:rsid w:val="007040B9"/>
    <w:rsid w:val="00711B32"/>
    <w:rsid w:val="00711D47"/>
    <w:rsid w:val="007132EB"/>
    <w:rsid w:val="00714E1D"/>
    <w:rsid w:val="0071568C"/>
    <w:rsid w:val="0072124D"/>
    <w:rsid w:val="00721A29"/>
    <w:rsid w:val="00721ED6"/>
    <w:rsid w:val="00723A4A"/>
    <w:rsid w:val="007246F6"/>
    <w:rsid w:val="00726259"/>
    <w:rsid w:val="00726C4B"/>
    <w:rsid w:val="007275E4"/>
    <w:rsid w:val="00727F13"/>
    <w:rsid w:val="00733BA0"/>
    <w:rsid w:val="00751890"/>
    <w:rsid w:val="00751C2B"/>
    <w:rsid w:val="00751D60"/>
    <w:rsid w:val="00752356"/>
    <w:rsid w:val="0075443D"/>
    <w:rsid w:val="0075565E"/>
    <w:rsid w:val="00756641"/>
    <w:rsid w:val="00761236"/>
    <w:rsid w:val="00766445"/>
    <w:rsid w:val="007673DD"/>
    <w:rsid w:val="00767B74"/>
    <w:rsid w:val="00770844"/>
    <w:rsid w:val="00771E11"/>
    <w:rsid w:val="007738B5"/>
    <w:rsid w:val="00773D52"/>
    <w:rsid w:val="0077789B"/>
    <w:rsid w:val="00780115"/>
    <w:rsid w:val="00782956"/>
    <w:rsid w:val="00783762"/>
    <w:rsid w:val="00784009"/>
    <w:rsid w:val="00787C1A"/>
    <w:rsid w:val="00790150"/>
    <w:rsid w:val="00792F4B"/>
    <w:rsid w:val="00793253"/>
    <w:rsid w:val="0079396E"/>
    <w:rsid w:val="00794554"/>
    <w:rsid w:val="007967C1"/>
    <w:rsid w:val="007A5799"/>
    <w:rsid w:val="007B27C8"/>
    <w:rsid w:val="007B5D66"/>
    <w:rsid w:val="007C39D5"/>
    <w:rsid w:val="007C516F"/>
    <w:rsid w:val="007C573D"/>
    <w:rsid w:val="007C60FA"/>
    <w:rsid w:val="007D75F9"/>
    <w:rsid w:val="007E1B56"/>
    <w:rsid w:val="007E5DB7"/>
    <w:rsid w:val="007E7D48"/>
    <w:rsid w:val="007F0091"/>
    <w:rsid w:val="007F0AB6"/>
    <w:rsid w:val="007F269F"/>
    <w:rsid w:val="008010A5"/>
    <w:rsid w:val="00802C3A"/>
    <w:rsid w:val="00805061"/>
    <w:rsid w:val="0080563C"/>
    <w:rsid w:val="00811260"/>
    <w:rsid w:val="00811EB7"/>
    <w:rsid w:val="0081522B"/>
    <w:rsid w:val="008159E3"/>
    <w:rsid w:val="008165B3"/>
    <w:rsid w:val="008168C5"/>
    <w:rsid w:val="00824279"/>
    <w:rsid w:val="008317D0"/>
    <w:rsid w:val="00831D55"/>
    <w:rsid w:val="00840F81"/>
    <w:rsid w:val="00841273"/>
    <w:rsid w:val="00842941"/>
    <w:rsid w:val="00845871"/>
    <w:rsid w:val="0084618A"/>
    <w:rsid w:val="00846810"/>
    <w:rsid w:val="00854279"/>
    <w:rsid w:val="008624B8"/>
    <w:rsid w:val="00872693"/>
    <w:rsid w:val="00875B97"/>
    <w:rsid w:val="00875E71"/>
    <w:rsid w:val="008763FE"/>
    <w:rsid w:val="008858F7"/>
    <w:rsid w:val="00887BEC"/>
    <w:rsid w:val="008946FE"/>
    <w:rsid w:val="008A00FC"/>
    <w:rsid w:val="008A2735"/>
    <w:rsid w:val="008A320E"/>
    <w:rsid w:val="008A397C"/>
    <w:rsid w:val="008A7EC7"/>
    <w:rsid w:val="008B44C1"/>
    <w:rsid w:val="008B540F"/>
    <w:rsid w:val="008C1C12"/>
    <w:rsid w:val="008C32CF"/>
    <w:rsid w:val="008C4A35"/>
    <w:rsid w:val="008C54BB"/>
    <w:rsid w:val="008C56A0"/>
    <w:rsid w:val="008D027E"/>
    <w:rsid w:val="008D091B"/>
    <w:rsid w:val="008D6A1B"/>
    <w:rsid w:val="008E08A5"/>
    <w:rsid w:val="008E1EFC"/>
    <w:rsid w:val="008E4F31"/>
    <w:rsid w:val="008F1261"/>
    <w:rsid w:val="00903669"/>
    <w:rsid w:val="0090381C"/>
    <w:rsid w:val="00912817"/>
    <w:rsid w:val="009134B5"/>
    <w:rsid w:val="009172A4"/>
    <w:rsid w:val="009221D4"/>
    <w:rsid w:val="0092231D"/>
    <w:rsid w:val="00923352"/>
    <w:rsid w:val="0092564F"/>
    <w:rsid w:val="00925B8B"/>
    <w:rsid w:val="00926126"/>
    <w:rsid w:val="00926979"/>
    <w:rsid w:val="00932597"/>
    <w:rsid w:val="009344F8"/>
    <w:rsid w:val="009368A1"/>
    <w:rsid w:val="0094142D"/>
    <w:rsid w:val="0094301C"/>
    <w:rsid w:val="00943880"/>
    <w:rsid w:val="0094501A"/>
    <w:rsid w:val="00946B6D"/>
    <w:rsid w:val="00946D08"/>
    <w:rsid w:val="00951D4B"/>
    <w:rsid w:val="00957097"/>
    <w:rsid w:val="009639F6"/>
    <w:rsid w:val="009645ED"/>
    <w:rsid w:val="00966575"/>
    <w:rsid w:val="00967256"/>
    <w:rsid w:val="00972074"/>
    <w:rsid w:val="0097520A"/>
    <w:rsid w:val="00975F13"/>
    <w:rsid w:val="0097729A"/>
    <w:rsid w:val="00977637"/>
    <w:rsid w:val="00981D97"/>
    <w:rsid w:val="00983B99"/>
    <w:rsid w:val="009859C1"/>
    <w:rsid w:val="00992423"/>
    <w:rsid w:val="00995400"/>
    <w:rsid w:val="009A23D8"/>
    <w:rsid w:val="009A32DF"/>
    <w:rsid w:val="009B3942"/>
    <w:rsid w:val="009B4219"/>
    <w:rsid w:val="009B733A"/>
    <w:rsid w:val="009B776E"/>
    <w:rsid w:val="009C1C9B"/>
    <w:rsid w:val="009C3406"/>
    <w:rsid w:val="009C5385"/>
    <w:rsid w:val="009C62E6"/>
    <w:rsid w:val="009D0110"/>
    <w:rsid w:val="009D1A73"/>
    <w:rsid w:val="009D1E89"/>
    <w:rsid w:val="009D271E"/>
    <w:rsid w:val="009E2BE3"/>
    <w:rsid w:val="009E3A91"/>
    <w:rsid w:val="009E410B"/>
    <w:rsid w:val="009E5321"/>
    <w:rsid w:val="009F1804"/>
    <w:rsid w:val="009F348E"/>
    <w:rsid w:val="009F3A5C"/>
    <w:rsid w:val="009F569B"/>
    <w:rsid w:val="00A00F35"/>
    <w:rsid w:val="00A015E8"/>
    <w:rsid w:val="00A02935"/>
    <w:rsid w:val="00A03CBE"/>
    <w:rsid w:val="00A04547"/>
    <w:rsid w:val="00A04852"/>
    <w:rsid w:val="00A04B8D"/>
    <w:rsid w:val="00A12B39"/>
    <w:rsid w:val="00A12BB2"/>
    <w:rsid w:val="00A1758D"/>
    <w:rsid w:val="00A22507"/>
    <w:rsid w:val="00A33B18"/>
    <w:rsid w:val="00A34628"/>
    <w:rsid w:val="00A44D05"/>
    <w:rsid w:val="00A511F2"/>
    <w:rsid w:val="00A54CAB"/>
    <w:rsid w:val="00A57BD2"/>
    <w:rsid w:val="00A60E06"/>
    <w:rsid w:val="00A616E3"/>
    <w:rsid w:val="00A63060"/>
    <w:rsid w:val="00A7146E"/>
    <w:rsid w:val="00A72CC6"/>
    <w:rsid w:val="00A730A2"/>
    <w:rsid w:val="00A734EA"/>
    <w:rsid w:val="00A7443B"/>
    <w:rsid w:val="00A773CF"/>
    <w:rsid w:val="00A80D46"/>
    <w:rsid w:val="00A8470B"/>
    <w:rsid w:val="00A86EF3"/>
    <w:rsid w:val="00A874D4"/>
    <w:rsid w:val="00A9168E"/>
    <w:rsid w:val="00A92CA1"/>
    <w:rsid w:val="00A93690"/>
    <w:rsid w:val="00A966E8"/>
    <w:rsid w:val="00AA5391"/>
    <w:rsid w:val="00AB3421"/>
    <w:rsid w:val="00AB781A"/>
    <w:rsid w:val="00AD4F2E"/>
    <w:rsid w:val="00AE0535"/>
    <w:rsid w:val="00AE1B06"/>
    <w:rsid w:val="00AE3AC7"/>
    <w:rsid w:val="00AE430D"/>
    <w:rsid w:val="00AE4A7A"/>
    <w:rsid w:val="00AE7355"/>
    <w:rsid w:val="00AF2490"/>
    <w:rsid w:val="00AF53C4"/>
    <w:rsid w:val="00AF623D"/>
    <w:rsid w:val="00B03968"/>
    <w:rsid w:val="00B10CCD"/>
    <w:rsid w:val="00B1379F"/>
    <w:rsid w:val="00B15380"/>
    <w:rsid w:val="00B2052A"/>
    <w:rsid w:val="00B205CC"/>
    <w:rsid w:val="00B24248"/>
    <w:rsid w:val="00B2471E"/>
    <w:rsid w:val="00B26E00"/>
    <w:rsid w:val="00B305EF"/>
    <w:rsid w:val="00B33B8C"/>
    <w:rsid w:val="00B42244"/>
    <w:rsid w:val="00B472EB"/>
    <w:rsid w:val="00B5065A"/>
    <w:rsid w:val="00B518C5"/>
    <w:rsid w:val="00B51957"/>
    <w:rsid w:val="00B51E87"/>
    <w:rsid w:val="00B5354E"/>
    <w:rsid w:val="00B57964"/>
    <w:rsid w:val="00B619E0"/>
    <w:rsid w:val="00B62CA0"/>
    <w:rsid w:val="00B630C0"/>
    <w:rsid w:val="00B73838"/>
    <w:rsid w:val="00B740A6"/>
    <w:rsid w:val="00B778A9"/>
    <w:rsid w:val="00B80B2E"/>
    <w:rsid w:val="00B84A97"/>
    <w:rsid w:val="00B8738C"/>
    <w:rsid w:val="00B87F2F"/>
    <w:rsid w:val="00B90EE7"/>
    <w:rsid w:val="00B9110F"/>
    <w:rsid w:val="00B912F2"/>
    <w:rsid w:val="00B91805"/>
    <w:rsid w:val="00B91C3B"/>
    <w:rsid w:val="00B934F3"/>
    <w:rsid w:val="00B94084"/>
    <w:rsid w:val="00B97168"/>
    <w:rsid w:val="00BA54CA"/>
    <w:rsid w:val="00BA7B8C"/>
    <w:rsid w:val="00BB13FE"/>
    <w:rsid w:val="00BB1C14"/>
    <w:rsid w:val="00BB1E20"/>
    <w:rsid w:val="00BB3791"/>
    <w:rsid w:val="00BB550D"/>
    <w:rsid w:val="00BB7695"/>
    <w:rsid w:val="00BC037E"/>
    <w:rsid w:val="00BC10C5"/>
    <w:rsid w:val="00BC3C41"/>
    <w:rsid w:val="00BC4175"/>
    <w:rsid w:val="00BC745F"/>
    <w:rsid w:val="00BD1C5A"/>
    <w:rsid w:val="00BD1CED"/>
    <w:rsid w:val="00BD235D"/>
    <w:rsid w:val="00BE0107"/>
    <w:rsid w:val="00BE06B0"/>
    <w:rsid w:val="00BE06BB"/>
    <w:rsid w:val="00BE37DD"/>
    <w:rsid w:val="00BE3902"/>
    <w:rsid w:val="00BE3EA6"/>
    <w:rsid w:val="00BE73FA"/>
    <w:rsid w:val="00BF395E"/>
    <w:rsid w:val="00BF3C11"/>
    <w:rsid w:val="00BF5FA5"/>
    <w:rsid w:val="00C0239E"/>
    <w:rsid w:val="00C05399"/>
    <w:rsid w:val="00C10032"/>
    <w:rsid w:val="00C13F9B"/>
    <w:rsid w:val="00C174C1"/>
    <w:rsid w:val="00C203C5"/>
    <w:rsid w:val="00C254ED"/>
    <w:rsid w:val="00C2633C"/>
    <w:rsid w:val="00C27EF0"/>
    <w:rsid w:val="00C34DE8"/>
    <w:rsid w:val="00C3592F"/>
    <w:rsid w:val="00C37D31"/>
    <w:rsid w:val="00C40DCA"/>
    <w:rsid w:val="00C42191"/>
    <w:rsid w:val="00C422D1"/>
    <w:rsid w:val="00C5242C"/>
    <w:rsid w:val="00C538C0"/>
    <w:rsid w:val="00C53DDD"/>
    <w:rsid w:val="00C54DD6"/>
    <w:rsid w:val="00C550E8"/>
    <w:rsid w:val="00C67836"/>
    <w:rsid w:val="00C67D31"/>
    <w:rsid w:val="00C730B0"/>
    <w:rsid w:val="00C77E0A"/>
    <w:rsid w:val="00C83AEC"/>
    <w:rsid w:val="00C969F4"/>
    <w:rsid w:val="00C97532"/>
    <w:rsid w:val="00C97561"/>
    <w:rsid w:val="00CA1F92"/>
    <w:rsid w:val="00CA709C"/>
    <w:rsid w:val="00CB01EC"/>
    <w:rsid w:val="00CB05DB"/>
    <w:rsid w:val="00CB2998"/>
    <w:rsid w:val="00CB5133"/>
    <w:rsid w:val="00CB7BFE"/>
    <w:rsid w:val="00CC11CC"/>
    <w:rsid w:val="00CC205D"/>
    <w:rsid w:val="00CD4AD1"/>
    <w:rsid w:val="00CD52AA"/>
    <w:rsid w:val="00CD7E01"/>
    <w:rsid w:val="00CE1590"/>
    <w:rsid w:val="00CE1DF2"/>
    <w:rsid w:val="00CE2C82"/>
    <w:rsid w:val="00CE381C"/>
    <w:rsid w:val="00CE3E5C"/>
    <w:rsid w:val="00CE5B2E"/>
    <w:rsid w:val="00CE6770"/>
    <w:rsid w:val="00CF0E9F"/>
    <w:rsid w:val="00CF3928"/>
    <w:rsid w:val="00D01D7F"/>
    <w:rsid w:val="00D021F9"/>
    <w:rsid w:val="00D0334B"/>
    <w:rsid w:val="00D06659"/>
    <w:rsid w:val="00D109D5"/>
    <w:rsid w:val="00D126DD"/>
    <w:rsid w:val="00D169B4"/>
    <w:rsid w:val="00D21803"/>
    <w:rsid w:val="00D22BF1"/>
    <w:rsid w:val="00D27363"/>
    <w:rsid w:val="00D31881"/>
    <w:rsid w:val="00D4085F"/>
    <w:rsid w:val="00D45287"/>
    <w:rsid w:val="00D50E19"/>
    <w:rsid w:val="00D51374"/>
    <w:rsid w:val="00D54AF1"/>
    <w:rsid w:val="00D5544B"/>
    <w:rsid w:val="00D55557"/>
    <w:rsid w:val="00D55E64"/>
    <w:rsid w:val="00D56955"/>
    <w:rsid w:val="00D608E1"/>
    <w:rsid w:val="00D618B2"/>
    <w:rsid w:val="00D63E27"/>
    <w:rsid w:val="00D70AB3"/>
    <w:rsid w:val="00D826ED"/>
    <w:rsid w:val="00D854C2"/>
    <w:rsid w:val="00D86803"/>
    <w:rsid w:val="00D909F3"/>
    <w:rsid w:val="00D90E23"/>
    <w:rsid w:val="00D93094"/>
    <w:rsid w:val="00D950B2"/>
    <w:rsid w:val="00D97FF0"/>
    <w:rsid w:val="00DA091B"/>
    <w:rsid w:val="00DA0C87"/>
    <w:rsid w:val="00DA1945"/>
    <w:rsid w:val="00DA281E"/>
    <w:rsid w:val="00DA53D3"/>
    <w:rsid w:val="00DA570E"/>
    <w:rsid w:val="00DB3641"/>
    <w:rsid w:val="00DB4EB2"/>
    <w:rsid w:val="00DC14F5"/>
    <w:rsid w:val="00DC3475"/>
    <w:rsid w:val="00DC37C7"/>
    <w:rsid w:val="00DC3A7C"/>
    <w:rsid w:val="00DC474D"/>
    <w:rsid w:val="00DC6D0A"/>
    <w:rsid w:val="00DC7A6E"/>
    <w:rsid w:val="00DD17D8"/>
    <w:rsid w:val="00DD29FE"/>
    <w:rsid w:val="00DD6771"/>
    <w:rsid w:val="00DE4151"/>
    <w:rsid w:val="00DE43FB"/>
    <w:rsid w:val="00DE55E6"/>
    <w:rsid w:val="00DE7B88"/>
    <w:rsid w:val="00DF07F2"/>
    <w:rsid w:val="00DF1290"/>
    <w:rsid w:val="00DF32F7"/>
    <w:rsid w:val="00E0303F"/>
    <w:rsid w:val="00E04757"/>
    <w:rsid w:val="00E06C45"/>
    <w:rsid w:val="00E0719A"/>
    <w:rsid w:val="00E10E45"/>
    <w:rsid w:val="00E10E99"/>
    <w:rsid w:val="00E11D21"/>
    <w:rsid w:val="00E1232E"/>
    <w:rsid w:val="00E14438"/>
    <w:rsid w:val="00E14849"/>
    <w:rsid w:val="00E15E19"/>
    <w:rsid w:val="00E229F6"/>
    <w:rsid w:val="00E23651"/>
    <w:rsid w:val="00E32AC3"/>
    <w:rsid w:val="00E32DE8"/>
    <w:rsid w:val="00E33147"/>
    <w:rsid w:val="00E339AC"/>
    <w:rsid w:val="00E34859"/>
    <w:rsid w:val="00E3541B"/>
    <w:rsid w:val="00E4152B"/>
    <w:rsid w:val="00E41BCF"/>
    <w:rsid w:val="00E44DC8"/>
    <w:rsid w:val="00E45F84"/>
    <w:rsid w:val="00E46848"/>
    <w:rsid w:val="00E46A97"/>
    <w:rsid w:val="00E50AC9"/>
    <w:rsid w:val="00E52C4A"/>
    <w:rsid w:val="00E54919"/>
    <w:rsid w:val="00E560DE"/>
    <w:rsid w:val="00E60960"/>
    <w:rsid w:val="00E6718E"/>
    <w:rsid w:val="00E71700"/>
    <w:rsid w:val="00E74631"/>
    <w:rsid w:val="00E75118"/>
    <w:rsid w:val="00E75323"/>
    <w:rsid w:val="00E77542"/>
    <w:rsid w:val="00E80187"/>
    <w:rsid w:val="00E86A7D"/>
    <w:rsid w:val="00E9162D"/>
    <w:rsid w:val="00E91E24"/>
    <w:rsid w:val="00E92212"/>
    <w:rsid w:val="00E96572"/>
    <w:rsid w:val="00EA5ACF"/>
    <w:rsid w:val="00EA5FD8"/>
    <w:rsid w:val="00EA7414"/>
    <w:rsid w:val="00EB20F8"/>
    <w:rsid w:val="00ED042E"/>
    <w:rsid w:val="00EE16FA"/>
    <w:rsid w:val="00EE2057"/>
    <w:rsid w:val="00EE4233"/>
    <w:rsid w:val="00EE6B67"/>
    <w:rsid w:val="00EF014F"/>
    <w:rsid w:val="00EF24E9"/>
    <w:rsid w:val="00EF57A8"/>
    <w:rsid w:val="00EF71AC"/>
    <w:rsid w:val="00EF7353"/>
    <w:rsid w:val="00EF7C11"/>
    <w:rsid w:val="00F00189"/>
    <w:rsid w:val="00F0315F"/>
    <w:rsid w:val="00F07442"/>
    <w:rsid w:val="00F11D88"/>
    <w:rsid w:val="00F13DD0"/>
    <w:rsid w:val="00F21AA5"/>
    <w:rsid w:val="00F22717"/>
    <w:rsid w:val="00F25BF2"/>
    <w:rsid w:val="00F3405B"/>
    <w:rsid w:val="00F34F6C"/>
    <w:rsid w:val="00F35DA3"/>
    <w:rsid w:val="00F36941"/>
    <w:rsid w:val="00F414B2"/>
    <w:rsid w:val="00F50803"/>
    <w:rsid w:val="00F52010"/>
    <w:rsid w:val="00F549EF"/>
    <w:rsid w:val="00F5512C"/>
    <w:rsid w:val="00F55763"/>
    <w:rsid w:val="00F60054"/>
    <w:rsid w:val="00F62600"/>
    <w:rsid w:val="00F654F1"/>
    <w:rsid w:val="00F65549"/>
    <w:rsid w:val="00F71D76"/>
    <w:rsid w:val="00F76353"/>
    <w:rsid w:val="00F76780"/>
    <w:rsid w:val="00F767FE"/>
    <w:rsid w:val="00F84F62"/>
    <w:rsid w:val="00F85850"/>
    <w:rsid w:val="00F866C4"/>
    <w:rsid w:val="00F86F01"/>
    <w:rsid w:val="00F914FD"/>
    <w:rsid w:val="00F922E0"/>
    <w:rsid w:val="00FA0222"/>
    <w:rsid w:val="00FA32D1"/>
    <w:rsid w:val="00FA7440"/>
    <w:rsid w:val="00FB24E2"/>
    <w:rsid w:val="00FB45A3"/>
    <w:rsid w:val="00FB49F2"/>
    <w:rsid w:val="00FC27AE"/>
    <w:rsid w:val="00FC2C36"/>
    <w:rsid w:val="00FC65E3"/>
    <w:rsid w:val="00FC786B"/>
    <w:rsid w:val="00FD3C5B"/>
    <w:rsid w:val="00FE0A65"/>
    <w:rsid w:val="00FE0ABE"/>
    <w:rsid w:val="00FE1B1F"/>
    <w:rsid w:val="00FE1EBC"/>
    <w:rsid w:val="00FE4855"/>
    <w:rsid w:val="00FE58A4"/>
    <w:rsid w:val="00FE61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DCCBB5-307F-4638-923C-2927F990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0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07F4A"/>
    <w:pPr>
      <w:ind w:left="720"/>
      <w:contextualSpacing/>
    </w:pPr>
  </w:style>
  <w:style w:type="paragraph" w:styleId="Cabealho">
    <w:name w:val="header"/>
    <w:basedOn w:val="Normal"/>
    <w:link w:val="CabealhoChar"/>
    <w:uiPriority w:val="99"/>
    <w:unhideWhenUsed/>
    <w:rsid w:val="005476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76BF"/>
  </w:style>
  <w:style w:type="paragraph" w:styleId="Rodap">
    <w:name w:val="footer"/>
    <w:basedOn w:val="Normal"/>
    <w:link w:val="RodapChar"/>
    <w:uiPriority w:val="99"/>
    <w:unhideWhenUsed/>
    <w:rsid w:val="005476BF"/>
    <w:pPr>
      <w:tabs>
        <w:tab w:val="center" w:pos="4252"/>
        <w:tab w:val="right" w:pos="8504"/>
      </w:tabs>
      <w:spacing w:after="0" w:line="240" w:lineRule="auto"/>
    </w:pPr>
  </w:style>
  <w:style w:type="character" w:customStyle="1" w:styleId="RodapChar">
    <w:name w:val="Rodapé Char"/>
    <w:basedOn w:val="Fontepargpadro"/>
    <w:link w:val="Rodap"/>
    <w:uiPriority w:val="99"/>
    <w:rsid w:val="005476BF"/>
  </w:style>
  <w:style w:type="paragraph" w:styleId="Textodenotaderodap">
    <w:name w:val="footnote text"/>
    <w:basedOn w:val="Normal"/>
    <w:link w:val="TextodenotaderodapChar"/>
    <w:uiPriority w:val="99"/>
    <w:unhideWhenUsed/>
    <w:qFormat/>
    <w:rsid w:val="00DC3A7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C3A7C"/>
    <w:rPr>
      <w:sz w:val="20"/>
      <w:szCs w:val="20"/>
    </w:rPr>
  </w:style>
  <w:style w:type="character" w:styleId="Refdenotaderodap">
    <w:name w:val="footnote reference"/>
    <w:basedOn w:val="Fontepargpadro"/>
    <w:uiPriority w:val="99"/>
    <w:semiHidden/>
    <w:unhideWhenUsed/>
    <w:rsid w:val="00DC3A7C"/>
    <w:rPr>
      <w:vertAlign w:val="superscript"/>
    </w:rPr>
  </w:style>
  <w:style w:type="character" w:styleId="Hyperlink">
    <w:name w:val="Hyperlink"/>
    <w:basedOn w:val="Fontepargpadro"/>
    <w:uiPriority w:val="99"/>
    <w:unhideWhenUsed/>
    <w:rsid w:val="00DC3A7C"/>
    <w:rPr>
      <w:color w:val="0000FF" w:themeColor="hyperlink"/>
      <w:u w:val="single"/>
    </w:rPr>
  </w:style>
  <w:style w:type="character" w:styleId="Refdecomentrio">
    <w:name w:val="annotation reference"/>
    <w:basedOn w:val="Fontepargpadro"/>
    <w:uiPriority w:val="99"/>
    <w:semiHidden/>
    <w:unhideWhenUsed/>
    <w:rsid w:val="00DC3A7C"/>
    <w:rPr>
      <w:sz w:val="16"/>
      <w:szCs w:val="16"/>
    </w:rPr>
  </w:style>
  <w:style w:type="paragraph" w:styleId="Textodecomentrio">
    <w:name w:val="annotation text"/>
    <w:basedOn w:val="Normal"/>
    <w:link w:val="TextodecomentrioChar"/>
    <w:uiPriority w:val="99"/>
    <w:semiHidden/>
    <w:unhideWhenUsed/>
    <w:rsid w:val="00DC3A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3A7C"/>
    <w:rPr>
      <w:sz w:val="20"/>
      <w:szCs w:val="20"/>
    </w:rPr>
  </w:style>
  <w:style w:type="paragraph" w:styleId="Textodebalo">
    <w:name w:val="Balloon Text"/>
    <w:basedOn w:val="Normal"/>
    <w:link w:val="TextodebaloChar"/>
    <w:uiPriority w:val="99"/>
    <w:semiHidden/>
    <w:unhideWhenUsed/>
    <w:rsid w:val="00DC3A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A7C"/>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DC3A7C"/>
    <w:rPr>
      <w:b/>
      <w:bCs/>
    </w:rPr>
  </w:style>
  <w:style w:type="character" w:customStyle="1" w:styleId="AssuntodocomentrioChar">
    <w:name w:val="Assunto do comentário Char"/>
    <w:basedOn w:val="TextodecomentrioChar"/>
    <w:link w:val="Assuntodocomentrio"/>
    <w:uiPriority w:val="99"/>
    <w:semiHidden/>
    <w:rsid w:val="00DC3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daniel.barros@fbnovas.edu.br" TargetMode="External"/><Relationship Id="rId1" Type="http://schemas.openxmlformats.org/officeDocument/2006/relationships/hyperlink" Target="mailto:nagelaclaudio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27DFC61-B3CC-42CE-90EE-5CA89239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4862</Words>
  <Characters>26259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Joselito</dc:creator>
  <cp:lastModifiedBy>TI</cp:lastModifiedBy>
  <cp:revision>3</cp:revision>
  <cp:lastPrinted>2014-06-07T10:36:00Z</cp:lastPrinted>
  <dcterms:created xsi:type="dcterms:W3CDTF">2017-03-12T21:18:00Z</dcterms:created>
  <dcterms:modified xsi:type="dcterms:W3CDTF">2017-03-13T22:47:00Z</dcterms:modified>
</cp:coreProperties>
</file>